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E9B" w:rsidRDefault="00896968" w:rsidP="00085115">
      <w:pPr>
        <w:spacing w:before="37"/>
        <w:ind w:left="5072"/>
        <w:jc w:val="right"/>
        <w:rPr>
          <w:sz w:val="24"/>
        </w:rPr>
      </w:pP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dirigente</w:t>
      </w:r>
      <w:r>
        <w:rPr>
          <w:spacing w:val="-2"/>
          <w:sz w:val="24"/>
        </w:rPr>
        <w:t xml:space="preserve"> </w:t>
      </w:r>
      <w:r>
        <w:rPr>
          <w:sz w:val="24"/>
        </w:rPr>
        <w:t>scolastico</w:t>
      </w:r>
    </w:p>
    <w:p w:rsidR="006B5E9B" w:rsidRDefault="00F00137" w:rsidP="00085115">
      <w:pPr>
        <w:tabs>
          <w:tab w:val="left" w:pos="8509"/>
        </w:tabs>
        <w:spacing w:before="2"/>
        <w:ind w:left="5072"/>
        <w:jc w:val="right"/>
        <w:rPr>
          <w:sz w:val="24"/>
        </w:rPr>
      </w:pPr>
      <w:r>
        <w:rPr>
          <w:sz w:val="24"/>
        </w:rPr>
        <w:t>ITET Marco Polo - Palermo</w:t>
      </w:r>
    </w:p>
    <w:p w:rsidR="006B5E9B" w:rsidRDefault="006B5E9B">
      <w:pPr>
        <w:pStyle w:val="Corpotesto"/>
        <w:ind w:left="0"/>
        <w:jc w:val="left"/>
        <w:rPr>
          <w:sz w:val="16"/>
        </w:rPr>
      </w:pPr>
    </w:p>
    <w:p w:rsidR="006B5E9B" w:rsidRDefault="00896968">
      <w:pPr>
        <w:pStyle w:val="Titolo1"/>
        <w:spacing w:before="43"/>
        <w:ind w:left="304"/>
      </w:pPr>
      <w:r>
        <w:t>Richiesta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usufruire</w:t>
      </w:r>
      <w:r>
        <w:rPr>
          <w:spacing w:val="-3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permessi</w:t>
      </w:r>
      <w:r>
        <w:rPr>
          <w:spacing w:val="-1"/>
        </w:rPr>
        <w:t xml:space="preserve"> </w:t>
      </w:r>
      <w:r>
        <w:t>previsti</w:t>
      </w:r>
      <w:r>
        <w:rPr>
          <w:spacing w:val="-1"/>
        </w:rPr>
        <w:t xml:space="preserve"> </w:t>
      </w:r>
      <w:r>
        <w:t>dall’</w:t>
      </w:r>
      <w:r>
        <w:rPr>
          <w:spacing w:val="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33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104/1992</w:t>
      </w:r>
    </w:p>
    <w:p w:rsidR="006B5E9B" w:rsidRDefault="00896968">
      <w:pPr>
        <w:pStyle w:val="Corpotesto"/>
        <w:spacing w:before="61"/>
        <w:ind w:left="298" w:right="354"/>
        <w:jc w:val="center"/>
      </w:pPr>
      <w:r>
        <w:t>(come</w:t>
      </w:r>
      <w:r>
        <w:rPr>
          <w:spacing w:val="-2"/>
        </w:rPr>
        <w:t xml:space="preserve"> </w:t>
      </w:r>
      <w:r>
        <w:t>modificato</w:t>
      </w:r>
      <w:r>
        <w:rPr>
          <w:spacing w:val="-3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Legge n.</w:t>
      </w:r>
      <w:r>
        <w:rPr>
          <w:spacing w:val="-3"/>
        </w:rPr>
        <w:t xml:space="preserve"> </w:t>
      </w:r>
      <w:r>
        <w:t>183/2010,</w:t>
      </w:r>
      <w:r>
        <w:rPr>
          <w:spacing w:val="-2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D.Lgs.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119/2011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D.Lgs.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105/2022)</w:t>
      </w:r>
    </w:p>
    <w:p w:rsidR="006B5E9B" w:rsidRDefault="006B5E9B">
      <w:pPr>
        <w:pStyle w:val="Corpotesto"/>
        <w:spacing w:before="2"/>
        <w:ind w:left="0"/>
        <w:jc w:val="left"/>
        <w:rPr>
          <w:sz w:val="23"/>
        </w:rPr>
      </w:pPr>
    </w:p>
    <w:p w:rsidR="006B5E9B" w:rsidRDefault="00896968">
      <w:pPr>
        <w:tabs>
          <w:tab w:val="left" w:pos="3266"/>
          <w:tab w:val="left" w:pos="4655"/>
          <w:tab w:val="left" w:pos="5332"/>
          <w:tab w:val="left" w:pos="5618"/>
          <w:tab w:val="left" w:pos="9803"/>
        </w:tabs>
        <w:spacing w:line="278" w:lineRule="auto"/>
        <w:ind w:left="115" w:right="112"/>
        <w:jc w:val="both"/>
        <w:rPr>
          <w:sz w:val="24"/>
        </w:rPr>
      </w:pPr>
      <w:r>
        <w:rPr>
          <w:sz w:val="24"/>
        </w:rPr>
        <w:t>_l_</w:t>
      </w:r>
      <w:r>
        <w:rPr>
          <w:spacing w:val="9"/>
          <w:sz w:val="24"/>
        </w:rPr>
        <w:t xml:space="preserve"> </w:t>
      </w:r>
      <w:r>
        <w:rPr>
          <w:sz w:val="24"/>
        </w:rPr>
        <w:t>sottoscritt</w:t>
      </w:r>
      <w:r>
        <w:rPr>
          <w:spacing w:val="7"/>
          <w:sz w:val="24"/>
        </w:rPr>
        <w:t xml:space="preserve"> </w:t>
      </w:r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nat</w:t>
      </w:r>
      <w:r>
        <w:rPr>
          <w:spacing w:val="10"/>
          <w:sz w:val="24"/>
        </w:rPr>
        <w:t xml:space="preserve"> </w:t>
      </w:r>
      <w:r>
        <w:rPr>
          <w:sz w:val="24"/>
        </w:rPr>
        <w:t>_</w:t>
      </w:r>
      <w:r>
        <w:rPr>
          <w:spacing w:val="11"/>
          <w:sz w:val="24"/>
        </w:rPr>
        <w:t xml:space="preserve"> </w:t>
      </w:r>
      <w:r>
        <w:rPr>
          <w:sz w:val="24"/>
        </w:rPr>
        <w:t>il</w:t>
      </w:r>
      <w:r>
        <w:rPr>
          <w:sz w:val="24"/>
          <w:u w:val="single"/>
        </w:rPr>
        <w:t xml:space="preserve">  </w:t>
      </w:r>
      <w:r>
        <w:rPr>
          <w:spacing w:val="29"/>
          <w:sz w:val="24"/>
          <w:u w:val="single"/>
        </w:rPr>
        <w:t xml:space="preserve"> </w:t>
      </w:r>
      <w:r>
        <w:rPr>
          <w:sz w:val="24"/>
        </w:rPr>
        <w:t>/</w:t>
      </w:r>
      <w:r>
        <w:rPr>
          <w:sz w:val="24"/>
          <w:u w:val="single"/>
        </w:rPr>
        <w:t xml:space="preserve">   </w:t>
      </w:r>
      <w:r>
        <w:rPr>
          <w:spacing w:val="30"/>
          <w:sz w:val="24"/>
          <w:u w:val="single"/>
        </w:rPr>
        <w:t xml:space="preserve"> </w:t>
      </w:r>
      <w:r>
        <w:rPr>
          <w:sz w:val="24"/>
        </w:rPr>
        <w:t>/</w:t>
      </w:r>
      <w:r>
        <w:rPr>
          <w:sz w:val="24"/>
          <w:u w:val="single"/>
        </w:rPr>
        <w:t xml:space="preserve">   </w:t>
      </w:r>
      <w:r>
        <w:rPr>
          <w:spacing w:val="41"/>
          <w:sz w:val="24"/>
          <w:u w:val="single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                                             (Prov. </w:t>
      </w:r>
      <w:r>
        <w:rPr>
          <w:sz w:val="24"/>
          <w:u w:val="single"/>
        </w:rPr>
        <w:t xml:space="preserve">     </w:t>
      </w:r>
      <w:r>
        <w:rPr>
          <w:spacing w:val="52"/>
          <w:sz w:val="24"/>
          <w:u w:val="single"/>
        </w:rPr>
        <w:t xml:space="preserve"> </w:t>
      </w:r>
      <w:r>
        <w:rPr>
          <w:sz w:val="24"/>
        </w:rPr>
        <w:t>)</w:t>
      </w:r>
      <w:r>
        <w:rPr>
          <w:spacing w:val="35"/>
          <w:sz w:val="24"/>
        </w:rPr>
        <w:t xml:space="preserve"> </w:t>
      </w:r>
      <w:r>
        <w:rPr>
          <w:sz w:val="24"/>
        </w:rPr>
        <w:t>codice</w:t>
      </w:r>
      <w:r>
        <w:rPr>
          <w:spacing w:val="29"/>
          <w:sz w:val="24"/>
        </w:rPr>
        <w:t xml:space="preserve"> </w:t>
      </w:r>
      <w:r>
        <w:rPr>
          <w:sz w:val="24"/>
        </w:rPr>
        <w:t>fiscale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30"/>
          <w:sz w:val="24"/>
        </w:rPr>
        <w:t xml:space="preserve"> </w:t>
      </w:r>
      <w:r>
        <w:rPr>
          <w:sz w:val="24"/>
        </w:rPr>
        <w:t>residente</w:t>
      </w:r>
      <w:r>
        <w:rPr>
          <w:spacing w:val="30"/>
          <w:sz w:val="24"/>
        </w:rPr>
        <w:t xml:space="preserve"> </w:t>
      </w:r>
      <w:r>
        <w:rPr>
          <w:sz w:val="24"/>
        </w:rPr>
        <w:t>a</w:t>
      </w:r>
      <w:r>
        <w:rPr>
          <w:spacing w:val="2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9"/>
          <w:sz w:val="24"/>
          <w:u w:val="single"/>
        </w:rPr>
        <w:t xml:space="preserve"> </w:t>
      </w:r>
      <w:r>
        <w:rPr>
          <w:sz w:val="24"/>
        </w:rPr>
        <w:t xml:space="preserve">                                             (Prov. </w:t>
      </w:r>
      <w:r>
        <w:rPr>
          <w:sz w:val="24"/>
          <w:u w:val="single"/>
        </w:rPr>
        <w:t xml:space="preserve">      </w:t>
      </w:r>
      <w:r>
        <w:rPr>
          <w:spacing w:val="14"/>
          <w:sz w:val="24"/>
          <w:u w:val="single"/>
        </w:rPr>
        <w:t xml:space="preserve"> </w:t>
      </w:r>
      <w:r>
        <w:rPr>
          <w:sz w:val="24"/>
        </w:rPr>
        <w:t>)</w:t>
      </w:r>
      <w:r>
        <w:rPr>
          <w:spacing w:val="39"/>
          <w:sz w:val="24"/>
        </w:rPr>
        <w:t xml:space="preserve"> </w:t>
      </w:r>
      <w:r>
        <w:rPr>
          <w:sz w:val="24"/>
        </w:rPr>
        <w:t>in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n.</w:t>
      </w:r>
      <w:r>
        <w:rPr>
          <w:spacing w:val="44"/>
          <w:sz w:val="24"/>
        </w:rPr>
        <w:t xml:space="preserve"> </w:t>
      </w:r>
      <w:r>
        <w:rPr>
          <w:sz w:val="24"/>
        </w:rPr>
        <w:t>recapito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telefonico </w:t>
      </w:r>
      <w:r>
        <w:rPr>
          <w:spacing w:val="-1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email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servizio</w:t>
      </w:r>
      <w:r>
        <w:rPr>
          <w:spacing w:val="-3"/>
          <w:sz w:val="24"/>
        </w:rPr>
        <w:t xml:space="preserve"> </w:t>
      </w:r>
      <w:r>
        <w:rPr>
          <w:sz w:val="24"/>
        </w:rPr>
        <w:t>presso</w:t>
      </w:r>
      <w:r>
        <w:rPr>
          <w:spacing w:val="-7"/>
          <w:sz w:val="24"/>
        </w:rPr>
        <w:t xml:space="preserve"> </w:t>
      </w:r>
      <w:r>
        <w:rPr>
          <w:sz w:val="24"/>
        </w:rPr>
        <w:t>questa</w:t>
      </w:r>
      <w:r>
        <w:rPr>
          <w:spacing w:val="-1"/>
          <w:sz w:val="24"/>
        </w:rPr>
        <w:t xml:space="preserve"> </w:t>
      </w:r>
      <w:r>
        <w:rPr>
          <w:sz w:val="24"/>
        </w:rPr>
        <w:t>Istituzione</w:t>
      </w:r>
      <w:r>
        <w:rPr>
          <w:spacing w:val="3"/>
          <w:sz w:val="24"/>
        </w:rPr>
        <w:t xml:space="preserve"> </w:t>
      </w:r>
      <w:r>
        <w:rPr>
          <w:sz w:val="24"/>
        </w:rPr>
        <w:t>scolastica in</w:t>
      </w:r>
      <w:r>
        <w:rPr>
          <w:spacing w:val="-2"/>
          <w:sz w:val="24"/>
        </w:rPr>
        <w:t xml:space="preserve"> </w:t>
      </w:r>
      <w:r>
        <w:rPr>
          <w:sz w:val="24"/>
        </w:rPr>
        <w:t>qualità</w:t>
      </w:r>
      <w:r>
        <w:rPr>
          <w:spacing w:val="-1"/>
          <w:sz w:val="24"/>
        </w:rPr>
        <w:t xml:space="preserve"> </w:t>
      </w:r>
      <w:r>
        <w:rPr>
          <w:sz w:val="24"/>
        </w:rPr>
        <w:t>di:</w:t>
      </w:r>
    </w:p>
    <w:p w:rsidR="006B5E9B" w:rsidRDefault="00896968">
      <w:pPr>
        <w:spacing w:before="76" w:line="288" w:lineRule="auto"/>
        <w:ind w:left="595" w:right="2553"/>
        <w:jc w:val="both"/>
        <w:rPr>
          <w:spacing w:val="-15"/>
          <w:sz w:val="24"/>
          <w:u w:val="single"/>
        </w:rPr>
      </w:pPr>
      <w:bookmarkStart w:id="0" w:name="_GoBack"/>
      <w:bookmarkEnd w:id="0"/>
      <w:r>
        <w:rPr>
          <w:b/>
          <w:sz w:val="24"/>
        </w:rPr>
        <w:t xml:space="preserve">docente </w:t>
      </w:r>
      <w:r>
        <w:rPr>
          <w:sz w:val="24"/>
        </w:rPr>
        <w:t>con contratto a tempo indeterminato a tempo determinato</w:t>
      </w:r>
      <w:r>
        <w:rPr>
          <w:spacing w:val="1"/>
          <w:sz w:val="24"/>
        </w:rPr>
        <w:t xml:space="preserve"> </w:t>
      </w:r>
      <w:r w:rsidR="00085115">
        <w:rPr>
          <w:b/>
          <w:sz w:val="24"/>
        </w:rPr>
        <w:t>docente</w:t>
      </w:r>
      <w:r>
        <w:rPr>
          <w:b/>
          <w:sz w:val="24"/>
        </w:rPr>
        <w:t xml:space="preserve"> </w:t>
      </w:r>
      <w:r>
        <w:rPr>
          <w:sz w:val="24"/>
        </w:rPr>
        <w:t>con contratto a tempo indeterminato a tempo determinato</w:t>
      </w:r>
      <w:r>
        <w:rPr>
          <w:spacing w:val="1"/>
          <w:sz w:val="24"/>
        </w:rPr>
        <w:t xml:space="preserve"> </w:t>
      </w:r>
      <w:r>
        <w:rPr>
          <w:sz w:val="24"/>
        </w:rPr>
        <w:t>part-time orizzontale</w:t>
      </w:r>
      <w:r>
        <w:rPr>
          <w:spacing w:val="2"/>
          <w:sz w:val="24"/>
        </w:rPr>
        <w:t xml:space="preserve"> </w:t>
      </w:r>
      <w:r>
        <w:rPr>
          <w:sz w:val="24"/>
        </w:rPr>
        <w:t>part-time</w:t>
      </w:r>
      <w:r>
        <w:rPr>
          <w:spacing w:val="1"/>
          <w:sz w:val="24"/>
        </w:rPr>
        <w:t xml:space="preserve"> </w:t>
      </w:r>
      <w:r>
        <w:rPr>
          <w:sz w:val="24"/>
        </w:rPr>
        <w:t>verticale per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        </w:t>
      </w:r>
      <w:r>
        <w:rPr>
          <w:spacing w:val="-15"/>
          <w:sz w:val="24"/>
          <w:u w:val="single"/>
        </w:rPr>
        <w:t xml:space="preserve"> </w:t>
      </w:r>
    </w:p>
    <w:p w:rsidR="00085115" w:rsidRDefault="00085115" w:rsidP="00085115">
      <w:pPr>
        <w:spacing w:before="76" w:line="288" w:lineRule="auto"/>
        <w:ind w:left="595" w:right="2553"/>
        <w:jc w:val="both"/>
        <w:rPr>
          <w:sz w:val="24"/>
        </w:rPr>
      </w:pPr>
      <w:r>
        <w:rPr>
          <w:b/>
          <w:sz w:val="24"/>
        </w:rPr>
        <w:t>ata</w:t>
      </w:r>
      <w:r>
        <w:rPr>
          <w:b/>
          <w:sz w:val="24"/>
        </w:rPr>
        <w:t xml:space="preserve"> </w:t>
      </w:r>
      <w:r>
        <w:rPr>
          <w:sz w:val="24"/>
        </w:rPr>
        <w:t>con contratto a tempo indeterminato a tempo determinato</w:t>
      </w:r>
    </w:p>
    <w:p w:rsidR="006B5E9B" w:rsidRDefault="006B5E9B">
      <w:pPr>
        <w:pStyle w:val="Corpotesto"/>
        <w:ind w:left="0"/>
        <w:jc w:val="left"/>
        <w:rPr>
          <w:sz w:val="11"/>
        </w:rPr>
      </w:pPr>
    </w:p>
    <w:p w:rsidR="006B5E9B" w:rsidRDefault="00896968">
      <w:pPr>
        <w:spacing w:before="51"/>
        <w:ind w:left="115"/>
        <w:rPr>
          <w:sz w:val="24"/>
        </w:rPr>
      </w:pP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qualità</w:t>
      </w:r>
      <w:r>
        <w:rPr>
          <w:spacing w:val="-3"/>
          <w:sz w:val="24"/>
        </w:rPr>
        <w:t xml:space="preserve"> </w:t>
      </w:r>
      <w:r>
        <w:rPr>
          <w:sz w:val="24"/>
        </w:rPr>
        <w:t>di:</w:t>
      </w:r>
    </w:p>
    <w:p w:rsidR="006B5E9B" w:rsidRDefault="00896968">
      <w:pPr>
        <w:spacing w:before="43"/>
        <w:ind w:left="966"/>
        <w:rPr>
          <w:sz w:val="24"/>
        </w:rPr>
      </w:pPr>
      <w:r>
        <w:rPr>
          <w:sz w:val="24"/>
        </w:rPr>
        <w:t>lavoratore</w:t>
      </w:r>
      <w:r>
        <w:rPr>
          <w:spacing w:val="-2"/>
          <w:sz w:val="24"/>
        </w:rPr>
        <w:t xml:space="preserve"> </w:t>
      </w:r>
      <w:r>
        <w:rPr>
          <w:sz w:val="24"/>
        </w:rPr>
        <w:t>disabile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situazione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gravit</w:t>
      </w:r>
      <w:r>
        <w:rPr>
          <w:sz w:val="24"/>
        </w:rPr>
        <w:t>à</w:t>
      </w:r>
      <w:r>
        <w:rPr>
          <w:spacing w:val="-2"/>
          <w:sz w:val="24"/>
        </w:rPr>
        <w:t xml:space="preserve"> </w:t>
      </w:r>
      <w:r>
        <w:rPr>
          <w:sz w:val="24"/>
        </w:rPr>
        <w:t>(art.</w:t>
      </w:r>
      <w:r>
        <w:rPr>
          <w:spacing w:val="-3"/>
          <w:sz w:val="24"/>
        </w:rPr>
        <w:t xml:space="preserve"> </w:t>
      </w:r>
      <w:r>
        <w:rPr>
          <w:sz w:val="24"/>
        </w:rPr>
        <w:t>33,</w:t>
      </w:r>
      <w:r>
        <w:rPr>
          <w:spacing w:val="-2"/>
          <w:sz w:val="24"/>
        </w:rPr>
        <w:t xml:space="preserve"> </w:t>
      </w:r>
      <w:r>
        <w:rPr>
          <w:sz w:val="24"/>
        </w:rPr>
        <w:t>comma</w:t>
      </w:r>
      <w:r>
        <w:rPr>
          <w:spacing w:val="-2"/>
          <w:sz w:val="24"/>
        </w:rPr>
        <w:t xml:space="preserve"> </w:t>
      </w:r>
      <w:r>
        <w:rPr>
          <w:sz w:val="24"/>
        </w:rPr>
        <w:t>6)</w:t>
      </w:r>
    </w:p>
    <w:p w:rsidR="006B5E9B" w:rsidRDefault="00896968">
      <w:pPr>
        <w:spacing w:before="37" w:line="273" w:lineRule="auto"/>
        <w:ind w:left="966" w:right="62"/>
        <w:rPr>
          <w:sz w:val="24"/>
        </w:rPr>
      </w:pPr>
      <w:r>
        <w:rPr>
          <w:sz w:val="24"/>
        </w:rPr>
        <w:t>genitore</w:t>
      </w:r>
      <w:r>
        <w:rPr>
          <w:spacing w:val="-1"/>
          <w:sz w:val="24"/>
        </w:rPr>
        <w:t xml:space="preserve"> </w:t>
      </w:r>
      <w:r>
        <w:rPr>
          <w:sz w:val="24"/>
        </w:rPr>
        <w:t>per figlio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età</w:t>
      </w:r>
      <w:r>
        <w:rPr>
          <w:spacing w:val="-1"/>
          <w:sz w:val="24"/>
        </w:rPr>
        <w:t xml:space="preserve"> </w:t>
      </w:r>
      <w:r>
        <w:rPr>
          <w:sz w:val="24"/>
        </w:rPr>
        <w:t>inferiore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tre anni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fino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otto</w:t>
      </w:r>
      <w:r>
        <w:rPr>
          <w:spacing w:val="-3"/>
          <w:sz w:val="24"/>
        </w:rPr>
        <w:t xml:space="preserve"> </w:t>
      </w:r>
      <w:r>
        <w:rPr>
          <w:sz w:val="24"/>
        </w:rPr>
        <w:t>anni</w:t>
      </w:r>
      <w:r>
        <w:rPr>
          <w:spacing w:val="-2"/>
          <w:sz w:val="24"/>
        </w:rPr>
        <w:t xml:space="preserve"> </w:t>
      </w:r>
      <w:r>
        <w:rPr>
          <w:sz w:val="24"/>
        </w:rPr>
        <w:t>(art.</w:t>
      </w:r>
      <w:r>
        <w:rPr>
          <w:spacing w:val="-1"/>
          <w:sz w:val="24"/>
        </w:rPr>
        <w:t xml:space="preserve"> </w:t>
      </w:r>
      <w:r>
        <w:rPr>
          <w:sz w:val="24"/>
        </w:rPr>
        <w:t>33,</w:t>
      </w:r>
      <w:r>
        <w:rPr>
          <w:spacing w:val="-2"/>
          <w:sz w:val="24"/>
        </w:rPr>
        <w:t xml:space="preserve"> </w:t>
      </w:r>
      <w:r>
        <w:rPr>
          <w:sz w:val="24"/>
        </w:rPr>
        <w:t>commi</w:t>
      </w:r>
      <w:r>
        <w:rPr>
          <w:spacing w:val="-1"/>
          <w:sz w:val="24"/>
        </w:rPr>
        <w:t xml:space="preserve"> </w:t>
      </w:r>
      <w:r>
        <w:rPr>
          <w:sz w:val="24"/>
        </w:rPr>
        <w:t>1-2-3)</w:t>
      </w:r>
      <w:r>
        <w:rPr>
          <w:spacing w:val="-52"/>
          <w:sz w:val="24"/>
        </w:rPr>
        <w:t xml:space="preserve"> </w:t>
      </w:r>
      <w:r>
        <w:rPr>
          <w:sz w:val="24"/>
        </w:rPr>
        <w:t>genitore per</w:t>
      </w:r>
      <w:r>
        <w:rPr>
          <w:spacing w:val="2"/>
          <w:sz w:val="24"/>
        </w:rPr>
        <w:t xml:space="preserve"> </w:t>
      </w:r>
      <w:r>
        <w:rPr>
          <w:sz w:val="24"/>
        </w:rPr>
        <w:t>figlio</w:t>
      </w:r>
      <w:r>
        <w:rPr>
          <w:spacing w:val="-3"/>
          <w:sz w:val="24"/>
        </w:rPr>
        <w:t xml:space="preserve"> </w:t>
      </w:r>
      <w:r>
        <w:rPr>
          <w:sz w:val="24"/>
        </w:rPr>
        <w:t>di età</w:t>
      </w:r>
      <w:r>
        <w:rPr>
          <w:spacing w:val="-6"/>
          <w:sz w:val="24"/>
        </w:rPr>
        <w:t xml:space="preserve"> </w:t>
      </w:r>
      <w:r>
        <w:rPr>
          <w:sz w:val="24"/>
        </w:rPr>
        <w:t>superiore</w:t>
      </w:r>
      <w:r>
        <w:rPr>
          <w:spacing w:val="1"/>
          <w:sz w:val="24"/>
        </w:rPr>
        <w:t xml:space="preserve"> </w:t>
      </w:r>
      <w:r>
        <w:rPr>
          <w:sz w:val="24"/>
        </w:rPr>
        <w:t>a otto</w:t>
      </w:r>
      <w:r>
        <w:rPr>
          <w:spacing w:val="-3"/>
          <w:sz w:val="24"/>
        </w:rPr>
        <w:t xml:space="preserve"> </w:t>
      </w:r>
      <w:r>
        <w:rPr>
          <w:sz w:val="24"/>
        </w:rPr>
        <w:t>anni (art.</w:t>
      </w:r>
      <w:r>
        <w:rPr>
          <w:spacing w:val="-1"/>
          <w:sz w:val="24"/>
        </w:rPr>
        <w:t xml:space="preserve"> </w:t>
      </w:r>
      <w:r>
        <w:rPr>
          <w:sz w:val="24"/>
        </w:rPr>
        <w:t>33, comma</w:t>
      </w:r>
      <w:r>
        <w:rPr>
          <w:spacing w:val="4"/>
          <w:sz w:val="24"/>
        </w:rPr>
        <w:t xml:space="preserve"> </w:t>
      </w:r>
      <w:r>
        <w:rPr>
          <w:sz w:val="24"/>
        </w:rPr>
        <w:t>3)</w:t>
      </w:r>
    </w:p>
    <w:p w:rsidR="006B5E9B" w:rsidRDefault="00896968">
      <w:pPr>
        <w:spacing w:line="290" w:lineRule="exact"/>
        <w:ind w:left="966"/>
        <w:rPr>
          <w:sz w:val="24"/>
        </w:rPr>
      </w:pPr>
      <w:r>
        <w:rPr>
          <w:sz w:val="24"/>
        </w:rPr>
        <w:t>coniuge,</w:t>
      </w:r>
      <w:r>
        <w:rPr>
          <w:spacing w:val="-2"/>
          <w:sz w:val="24"/>
        </w:rPr>
        <w:t xml:space="preserve"> </w:t>
      </w:r>
      <w:r>
        <w:rPr>
          <w:sz w:val="24"/>
        </w:rPr>
        <w:t>parente o</w:t>
      </w:r>
      <w:r>
        <w:rPr>
          <w:spacing w:val="-3"/>
          <w:sz w:val="24"/>
        </w:rPr>
        <w:t xml:space="preserve"> </w:t>
      </w:r>
      <w:r>
        <w:rPr>
          <w:sz w:val="24"/>
        </w:rPr>
        <w:t>affine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familiare</w:t>
      </w:r>
      <w:r>
        <w:rPr>
          <w:spacing w:val="-1"/>
          <w:sz w:val="24"/>
        </w:rPr>
        <w:t xml:space="preserve"> </w:t>
      </w:r>
      <w:r>
        <w:rPr>
          <w:sz w:val="24"/>
        </w:rPr>
        <w:t>entro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2°</w:t>
      </w:r>
      <w:r>
        <w:rPr>
          <w:spacing w:val="-2"/>
          <w:sz w:val="24"/>
        </w:rPr>
        <w:t xml:space="preserve"> </w:t>
      </w:r>
      <w:r>
        <w:rPr>
          <w:sz w:val="24"/>
        </w:rPr>
        <w:t>grado</w:t>
      </w:r>
      <w:r>
        <w:rPr>
          <w:spacing w:val="-4"/>
          <w:sz w:val="24"/>
        </w:rPr>
        <w:t xml:space="preserve"> </w:t>
      </w:r>
      <w:r>
        <w:rPr>
          <w:sz w:val="24"/>
        </w:rPr>
        <w:t>(art.</w:t>
      </w:r>
      <w:r>
        <w:rPr>
          <w:spacing w:val="-2"/>
          <w:sz w:val="24"/>
        </w:rPr>
        <w:t xml:space="preserve"> </w:t>
      </w:r>
      <w:r>
        <w:rPr>
          <w:sz w:val="24"/>
        </w:rPr>
        <w:t>33,</w:t>
      </w:r>
      <w:r>
        <w:rPr>
          <w:spacing w:val="-2"/>
          <w:sz w:val="24"/>
        </w:rPr>
        <w:t xml:space="preserve"> </w:t>
      </w:r>
      <w:r>
        <w:rPr>
          <w:sz w:val="24"/>
        </w:rPr>
        <w:t>comma</w:t>
      </w:r>
      <w:r>
        <w:rPr>
          <w:spacing w:val="2"/>
          <w:sz w:val="24"/>
        </w:rPr>
        <w:t xml:space="preserve"> </w:t>
      </w:r>
      <w:r>
        <w:rPr>
          <w:sz w:val="24"/>
        </w:rPr>
        <w:t>3)</w:t>
      </w:r>
    </w:p>
    <w:p w:rsidR="006B5E9B" w:rsidRDefault="00896968">
      <w:pPr>
        <w:spacing w:before="42" w:line="242" w:lineRule="auto"/>
        <w:ind w:left="966"/>
        <w:rPr>
          <w:sz w:val="24"/>
        </w:rPr>
      </w:pPr>
      <w:r>
        <w:rPr>
          <w:sz w:val="24"/>
        </w:rPr>
        <w:t>parente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affine</w:t>
      </w:r>
      <w:r>
        <w:rPr>
          <w:spacing w:val="-7"/>
          <w:sz w:val="24"/>
        </w:rPr>
        <w:t xml:space="preserve"> </w:t>
      </w:r>
      <w:r>
        <w:rPr>
          <w:sz w:val="24"/>
        </w:rPr>
        <w:t>per</w:t>
      </w:r>
      <w:r>
        <w:rPr>
          <w:spacing w:val="-10"/>
          <w:sz w:val="24"/>
        </w:rPr>
        <w:t xml:space="preserve"> </w:t>
      </w:r>
      <w:r>
        <w:rPr>
          <w:sz w:val="24"/>
        </w:rPr>
        <w:t>familiare</w:t>
      </w:r>
      <w:r>
        <w:rPr>
          <w:spacing w:val="-7"/>
          <w:sz w:val="24"/>
        </w:rPr>
        <w:t xml:space="preserve"> </w:t>
      </w:r>
      <w:r>
        <w:rPr>
          <w:sz w:val="24"/>
        </w:rPr>
        <w:t>per</w:t>
      </w:r>
      <w:r>
        <w:rPr>
          <w:spacing w:val="-10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specifiche</w:t>
      </w:r>
      <w:r>
        <w:rPr>
          <w:spacing w:val="-7"/>
          <w:sz w:val="24"/>
        </w:rPr>
        <w:t xml:space="preserve"> </w:t>
      </w:r>
      <w:r>
        <w:rPr>
          <w:sz w:val="24"/>
        </w:rPr>
        <w:t>condizioni</w:t>
      </w:r>
      <w:r>
        <w:rPr>
          <w:spacing w:val="-5"/>
          <w:sz w:val="24"/>
        </w:rPr>
        <w:t xml:space="preserve"> </w:t>
      </w:r>
      <w:r>
        <w:rPr>
          <w:sz w:val="24"/>
        </w:rPr>
        <w:t>particolari</w:t>
      </w:r>
      <w:r>
        <w:rPr>
          <w:spacing w:val="-8"/>
          <w:sz w:val="24"/>
        </w:rPr>
        <w:t xml:space="preserve"> </w:t>
      </w:r>
      <w:r>
        <w:rPr>
          <w:sz w:val="24"/>
        </w:rPr>
        <w:t>previste</w:t>
      </w:r>
      <w:r>
        <w:rPr>
          <w:spacing w:val="-7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7"/>
          <w:sz w:val="24"/>
        </w:rPr>
        <w:t xml:space="preserve"> </w:t>
      </w:r>
      <w:r>
        <w:rPr>
          <w:sz w:val="24"/>
        </w:rPr>
        <w:t>3°</w:t>
      </w:r>
      <w:r>
        <w:rPr>
          <w:spacing w:val="-13"/>
          <w:sz w:val="24"/>
        </w:rPr>
        <w:t xml:space="preserve"> </w:t>
      </w:r>
      <w:r>
        <w:rPr>
          <w:sz w:val="24"/>
        </w:rPr>
        <w:t>grado</w:t>
      </w:r>
      <w:r>
        <w:rPr>
          <w:spacing w:val="-52"/>
          <w:sz w:val="24"/>
        </w:rPr>
        <w:t xml:space="preserve"> </w:t>
      </w:r>
      <w:r>
        <w:rPr>
          <w:sz w:val="24"/>
        </w:rPr>
        <w:t>(art.</w:t>
      </w:r>
      <w:r>
        <w:rPr>
          <w:spacing w:val="-1"/>
          <w:sz w:val="24"/>
        </w:rPr>
        <w:t xml:space="preserve"> </w:t>
      </w:r>
      <w:r>
        <w:rPr>
          <w:sz w:val="24"/>
        </w:rPr>
        <w:t>33, comma 3)</w:t>
      </w:r>
    </w:p>
    <w:p w:rsidR="006B5E9B" w:rsidRDefault="00896968">
      <w:pPr>
        <w:tabs>
          <w:tab w:val="left" w:pos="4194"/>
          <w:tab w:val="left" w:pos="9174"/>
        </w:tabs>
        <w:spacing w:before="158" w:line="278" w:lineRule="auto"/>
        <w:ind w:left="115" w:right="163"/>
        <w:jc w:val="both"/>
        <w:rPr>
          <w:sz w:val="24"/>
        </w:rPr>
      </w:pPr>
      <w:r>
        <w:rPr>
          <w:spacing w:val="-1"/>
          <w:sz w:val="24"/>
        </w:rPr>
        <w:t>chiede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poter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usufruire</w:t>
      </w:r>
      <w:r>
        <w:rPr>
          <w:spacing w:val="-11"/>
          <w:sz w:val="24"/>
        </w:rPr>
        <w:t xml:space="preserve"> </w:t>
      </w:r>
      <w:r>
        <w:rPr>
          <w:sz w:val="24"/>
        </w:rPr>
        <w:t>dei</w:t>
      </w:r>
      <w:r>
        <w:rPr>
          <w:spacing w:val="-11"/>
          <w:sz w:val="24"/>
        </w:rPr>
        <w:t xml:space="preserve"> </w:t>
      </w:r>
      <w:r>
        <w:rPr>
          <w:sz w:val="24"/>
        </w:rPr>
        <w:t>benefici</w:t>
      </w:r>
      <w:r>
        <w:rPr>
          <w:spacing w:val="-12"/>
          <w:sz w:val="24"/>
        </w:rPr>
        <w:t xml:space="preserve"> </w:t>
      </w:r>
      <w:r>
        <w:rPr>
          <w:sz w:val="24"/>
        </w:rPr>
        <w:t>previsti</w:t>
      </w:r>
      <w:r>
        <w:rPr>
          <w:spacing w:val="-10"/>
          <w:sz w:val="24"/>
        </w:rPr>
        <w:t xml:space="preserve"> </w:t>
      </w:r>
      <w:r>
        <w:rPr>
          <w:sz w:val="24"/>
        </w:rPr>
        <w:t>dall’</w:t>
      </w:r>
      <w:r>
        <w:rPr>
          <w:spacing w:val="2"/>
          <w:sz w:val="24"/>
        </w:rPr>
        <w:t xml:space="preserve"> </w:t>
      </w:r>
      <w:r>
        <w:rPr>
          <w:sz w:val="24"/>
        </w:rPr>
        <w:t>art.</w:t>
      </w:r>
      <w:r>
        <w:rPr>
          <w:spacing w:val="-12"/>
          <w:sz w:val="24"/>
        </w:rPr>
        <w:t xml:space="preserve"> </w:t>
      </w:r>
      <w:r>
        <w:rPr>
          <w:sz w:val="24"/>
        </w:rPr>
        <w:t>33</w:t>
      </w:r>
      <w:r>
        <w:rPr>
          <w:spacing w:val="-13"/>
          <w:sz w:val="24"/>
        </w:rPr>
        <w:t xml:space="preserve"> </w:t>
      </w:r>
      <w:r>
        <w:rPr>
          <w:sz w:val="24"/>
        </w:rPr>
        <w:t>comma</w:t>
      </w:r>
      <w:r>
        <w:rPr>
          <w:spacing w:val="-7"/>
          <w:sz w:val="24"/>
        </w:rPr>
        <w:t xml:space="preserve"> </w:t>
      </w:r>
      <w:r>
        <w:rPr>
          <w:sz w:val="24"/>
        </w:rPr>
        <w:t>3</w:t>
      </w:r>
      <w:r>
        <w:rPr>
          <w:spacing w:val="-13"/>
          <w:sz w:val="24"/>
        </w:rPr>
        <w:t xml:space="preserve"> </w:t>
      </w:r>
      <w:r>
        <w:rPr>
          <w:sz w:val="24"/>
        </w:rPr>
        <w:t>della</w:t>
      </w:r>
      <w:r>
        <w:rPr>
          <w:spacing w:val="-11"/>
          <w:sz w:val="24"/>
        </w:rPr>
        <w:t xml:space="preserve"> </w:t>
      </w:r>
      <w:r>
        <w:rPr>
          <w:sz w:val="24"/>
        </w:rPr>
        <w:t>legge</w:t>
      </w:r>
      <w:r>
        <w:rPr>
          <w:spacing w:val="-11"/>
          <w:sz w:val="24"/>
        </w:rPr>
        <w:t xml:space="preserve"> </w:t>
      </w:r>
      <w:r>
        <w:rPr>
          <w:sz w:val="24"/>
        </w:rPr>
        <w:t>n.</w:t>
      </w:r>
      <w:r>
        <w:rPr>
          <w:spacing w:val="-12"/>
          <w:sz w:val="24"/>
        </w:rPr>
        <w:t xml:space="preserve"> </w:t>
      </w:r>
      <w:r>
        <w:rPr>
          <w:sz w:val="24"/>
        </w:rPr>
        <w:t>104/1992</w:t>
      </w:r>
      <w:r>
        <w:rPr>
          <w:spacing w:val="-13"/>
          <w:sz w:val="24"/>
        </w:rPr>
        <w:t xml:space="preserve"> </w:t>
      </w:r>
      <w:r>
        <w:rPr>
          <w:sz w:val="24"/>
        </w:rPr>
        <w:t>per</w:t>
      </w:r>
      <w:r>
        <w:rPr>
          <w:spacing w:val="-10"/>
          <w:sz w:val="24"/>
        </w:rPr>
        <w:t xml:space="preserve"> </w:t>
      </w:r>
      <w:r>
        <w:rPr>
          <w:sz w:val="24"/>
        </w:rPr>
        <w:t>poter</w:t>
      </w:r>
      <w:r>
        <w:rPr>
          <w:spacing w:val="-52"/>
          <w:sz w:val="24"/>
        </w:rPr>
        <w:t xml:space="preserve"> </w:t>
      </w:r>
      <w:r>
        <w:rPr>
          <w:sz w:val="24"/>
        </w:rPr>
        <w:t>assistere</w:t>
      </w:r>
      <w:r>
        <w:rPr>
          <w:sz w:val="24"/>
          <w:u w:val="single"/>
        </w:rPr>
        <w:tab/>
      </w:r>
      <w:r>
        <w:rPr>
          <w:sz w:val="24"/>
        </w:rPr>
        <w:t>nat</w:t>
      </w:r>
      <w:r>
        <w:rPr>
          <w:spacing w:val="5"/>
          <w:sz w:val="24"/>
        </w:rPr>
        <w:t xml:space="preserve"> </w:t>
      </w:r>
      <w:r>
        <w:rPr>
          <w:sz w:val="24"/>
        </w:rPr>
        <w:t>_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il </w:t>
      </w:r>
      <w:r>
        <w:rPr>
          <w:sz w:val="24"/>
          <w:u w:val="single"/>
        </w:rPr>
        <w:t xml:space="preserve">    </w:t>
      </w:r>
      <w:r>
        <w:rPr>
          <w:spacing w:val="25"/>
          <w:sz w:val="24"/>
          <w:u w:val="single"/>
        </w:rPr>
        <w:t xml:space="preserve"> </w:t>
      </w:r>
      <w:r>
        <w:rPr>
          <w:sz w:val="24"/>
        </w:rPr>
        <w:t xml:space="preserve">/ </w:t>
      </w:r>
      <w:r>
        <w:rPr>
          <w:sz w:val="24"/>
          <w:u w:val="single"/>
        </w:rPr>
        <w:t xml:space="preserve">    </w:t>
      </w:r>
      <w:r>
        <w:rPr>
          <w:spacing w:val="25"/>
          <w:sz w:val="24"/>
          <w:u w:val="single"/>
        </w:rPr>
        <w:t xml:space="preserve"> </w:t>
      </w:r>
      <w:r>
        <w:rPr>
          <w:sz w:val="24"/>
        </w:rPr>
        <w:t>/</w:t>
      </w:r>
      <w:r>
        <w:rPr>
          <w:sz w:val="24"/>
          <w:u w:val="single"/>
        </w:rPr>
        <w:t xml:space="preserve">        </w:t>
      </w:r>
      <w:r>
        <w:rPr>
          <w:spacing w:val="42"/>
          <w:sz w:val="24"/>
          <w:u w:val="single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>(Prov.</w:t>
      </w:r>
    </w:p>
    <w:p w:rsidR="006B5E9B" w:rsidRDefault="00896968">
      <w:pPr>
        <w:tabs>
          <w:tab w:val="left" w:pos="4960"/>
          <w:tab w:val="left" w:pos="9137"/>
        </w:tabs>
        <w:ind w:left="115"/>
        <w:jc w:val="both"/>
        <w:rPr>
          <w:sz w:val="24"/>
        </w:rPr>
      </w:pPr>
      <w:r>
        <w:rPr>
          <w:sz w:val="24"/>
          <w:u w:val="single"/>
        </w:rPr>
        <w:t xml:space="preserve">      </w:t>
      </w:r>
      <w:r>
        <w:rPr>
          <w:spacing w:val="-21"/>
          <w:sz w:val="24"/>
          <w:u w:val="single"/>
        </w:rPr>
        <w:t xml:space="preserve"> </w:t>
      </w:r>
      <w:r>
        <w:rPr>
          <w:sz w:val="24"/>
        </w:rPr>
        <w:t>)</w:t>
      </w:r>
      <w:r>
        <w:rPr>
          <w:spacing w:val="29"/>
          <w:sz w:val="24"/>
        </w:rPr>
        <w:t xml:space="preserve"> </w:t>
      </w:r>
      <w:r>
        <w:rPr>
          <w:sz w:val="24"/>
        </w:rPr>
        <w:t>codice</w:t>
      </w:r>
      <w:r>
        <w:rPr>
          <w:spacing w:val="28"/>
          <w:sz w:val="24"/>
        </w:rPr>
        <w:t xml:space="preserve"> </w:t>
      </w:r>
      <w:r>
        <w:rPr>
          <w:sz w:val="24"/>
        </w:rPr>
        <w:t>fiscale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24"/>
          <w:sz w:val="24"/>
        </w:rPr>
        <w:t xml:space="preserve"> </w:t>
      </w:r>
      <w:r>
        <w:rPr>
          <w:sz w:val="24"/>
        </w:rPr>
        <w:t>residente</w:t>
      </w:r>
      <w:r>
        <w:rPr>
          <w:spacing w:val="28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>(Prov.</w:t>
      </w:r>
    </w:p>
    <w:p w:rsidR="006B5E9B" w:rsidRDefault="00896968">
      <w:pPr>
        <w:tabs>
          <w:tab w:val="left" w:pos="4686"/>
          <w:tab w:val="left" w:pos="5290"/>
        </w:tabs>
        <w:spacing w:before="48" w:line="278" w:lineRule="auto"/>
        <w:ind w:left="115" w:right="170"/>
        <w:jc w:val="both"/>
        <w:rPr>
          <w:sz w:val="24"/>
        </w:rPr>
      </w:pPr>
      <w:r>
        <w:rPr>
          <w:sz w:val="24"/>
          <w:u w:val="single"/>
        </w:rPr>
        <w:t xml:space="preserve">      </w:t>
      </w:r>
      <w:r>
        <w:rPr>
          <w:spacing w:val="-21"/>
          <w:sz w:val="24"/>
          <w:u w:val="single"/>
        </w:rPr>
        <w:t xml:space="preserve"> </w:t>
      </w:r>
      <w:r>
        <w:rPr>
          <w:sz w:val="24"/>
        </w:rPr>
        <w:t>)</w:t>
      </w:r>
      <w:r>
        <w:rPr>
          <w:spacing w:val="48"/>
          <w:sz w:val="24"/>
        </w:rPr>
        <w:t xml:space="preserve"> </w:t>
      </w:r>
      <w:r>
        <w:rPr>
          <w:sz w:val="24"/>
        </w:rPr>
        <w:t>in</w:t>
      </w:r>
      <w:r>
        <w:rPr>
          <w:sz w:val="24"/>
          <w:u w:val="single"/>
        </w:rPr>
        <w:tab/>
      </w:r>
      <w:r>
        <w:rPr>
          <w:sz w:val="24"/>
        </w:rPr>
        <w:t>n.</w:t>
      </w:r>
      <w:r>
        <w:rPr>
          <w:spacing w:val="9"/>
          <w:sz w:val="24"/>
        </w:rPr>
        <w:t xml:space="preserve"> </w:t>
      </w:r>
      <w:r>
        <w:rPr>
          <w:sz w:val="24"/>
        </w:rPr>
        <w:t>con</w:t>
      </w:r>
      <w:r>
        <w:rPr>
          <w:spacing w:val="43"/>
          <w:sz w:val="24"/>
        </w:rPr>
        <w:t xml:space="preserve"> </w:t>
      </w:r>
      <w:r>
        <w:rPr>
          <w:sz w:val="24"/>
        </w:rPr>
        <w:t>il</w:t>
      </w:r>
      <w:r>
        <w:rPr>
          <w:spacing w:val="44"/>
          <w:sz w:val="24"/>
        </w:rPr>
        <w:t xml:space="preserve"> </w:t>
      </w:r>
      <w:r>
        <w:rPr>
          <w:sz w:val="24"/>
        </w:rPr>
        <w:t>quale</w:t>
      </w:r>
      <w:r>
        <w:rPr>
          <w:spacing w:val="43"/>
          <w:sz w:val="24"/>
        </w:rPr>
        <w:t xml:space="preserve"> </w:t>
      </w:r>
      <w:r>
        <w:rPr>
          <w:sz w:val="24"/>
        </w:rPr>
        <w:t>è</w:t>
      </w:r>
      <w:r>
        <w:rPr>
          <w:spacing w:val="50"/>
          <w:sz w:val="24"/>
        </w:rPr>
        <w:t xml:space="preserve"> </w:t>
      </w:r>
      <w:r>
        <w:rPr>
          <w:sz w:val="24"/>
        </w:rPr>
        <w:t>nella</w:t>
      </w:r>
      <w:r>
        <w:rPr>
          <w:spacing w:val="44"/>
          <w:sz w:val="24"/>
        </w:rPr>
        <w:t xml:space="preserve"> </w:t>
      </w:r>
      <w:r>
        <w:rPr>
          <w:sz w:val="24"/>
        </w:rPr>
        <w:t>seguente</w:t>
      </w:r>
      <w:r>
        <w:rPr>
          <w:spacing w:val="45"/>
          <w:sz w:val="24"/>
        </w:rPr>
        <w:t xml:space="preserve"> </w:t>
      </w:r>
      <w:r>
        <w:rPr>
          <w:sz w:val="24"/>
        </w:rPr>
        <w:t>relazione</w:t>
      </w:r>
      <w:r>
        <w:rPr>
          <w:spacing w:val="45"/>
          <w:sz w:val="24"/>
        </w:rPr>
        <w:t xml:space="preserve"> </w:t>
      </w:r>
      <w:r>
        <w:rPr>
          <w:sz w:val="24"/>
        </w:rPr>
        <w:t>di</w:t>
      </w:r>
      <w:r>
        <w:rPr>
          <w:spacing w:val="-52"/>
          <w:sz w:val="24"/>
        </w:rPr>
        <w:t xml:space="preserve"> </w:t>
      </w:r>
      <w:r>
        <w:rPr>
          <w:sz w:val="24"/>
        </w:rPr>
        <w:t>parentela: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6B5E9B" w:rsidRDefault="00896968">
      <w:pPr>
        <w:spacing w:before="75"/>
        <w:ind w:left="115" w:right="169"/>
        <w:jc w:val="both"/>
        <w:rPr>
          <w:sz w:val="24"/>
        </w:rPr>
      </w:pPr>
      <w:r>
        <w:rPr>
          <w:sz w:val="24"/>
        </w:rPr>
        <w:t>A tal fine, consapevole che le dichiarazioni mendaci, la falsità negli atti e l’ uso di atti falsi sono</w:t>
      </w:r>
      <w:r>
        <w:rPr>
          <w:spacing w:val="1"/>
          <w:sz w:val="24"/>
        </w:rPr>
        <w:t xml:space="preserve"> </w:t>
      </w:r>
      <w:r>
        <w:rPr>
          <w:sz w:val="24"/>
        </w:rPr>
        <w:t>puniti,</w:t>
      </w:r>
      <w:r>
        <w:rPr>
          <w:spacing w:val="-7"/>
          <w:sz w:val="24"/>
        </w:rPr>
        <w:t xml:space="preserve"> </w:t>
      </w:r>
      <w:r>
        <w:rPr>
          <w:sz w:val="24"/>
        </w:rPr>
        <w:t>ai</w:t>
      </w:r>
      <w:r>
        <w:rPr>
          <w:spacing w:val="-6"/>
          <w:sz w:val="24"/>
        </w:rPr>
        <w:t xml:space="preserve"> </w:t>
      </w:r>
      <w:r>
        <w:rPr>
          <w:sz w:val="24"/>
        </w:rPr>
        <w:t>sensi</w:t>
      </w:r>
      <w:r>
        <w:rPr>
          <w:spacing w:val="-5"/>
          <w:sz w:val="24"/>
        </w:rPr>
        <w:t xml:space="preserve"> </w:t>
      </w:r>
      <w:r>
        <w:rPr>
          <w:sz w:val="24"/>
        </w:rPr>
        <w:t>dell’</w:t>
      </w:r>
      <w:r>
        <w:rPr>
          <w:spacing w:val="3"/>
          <w:sz w:val="24"/>
        </w:rPr>
        <w:t xml:space="preserve"> </w:t>
      </w:r>
      <w:r>
        <w:rPr>
          <w:sz w:val="24"/>
        </w:rPr>
        <w:t>art.</w:t>
      </w:r>
      <w:r>
        <w:rPr>
          <w:spacing w:val="-7"/>
          <w:sz w:val="24"/>
        </w:rPr>
        <w:t xml:space="preserve"> </w:t>
      </w:r>
      <w:r>
        <w:rPr>
          <w:sz w:val="24"/>
        </w:rPr>
        <w:t>76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D.P.R.</w:t>
      </w:r>
      <w:r>
        <w:rPr>
          <w:spacing w:val="-7"/>
          <w:sz w:val="24"/>
        </w:rPr>
        <w:t xml:space="preserve"> </w:t>
      </w:r>
      <w:r>
        <w:rPr>
          <w:sz w:val="24"/>
        </w:rPr>
        <w:t>n.</w:t>
      </w:r>
      <w:r>
        <w:rPr>
          <w:spacing w:val="-3"/>
          <w:sz w:val="24"/>
        </w:rPr>
        <w:t xml:space="preserve"> </w:t>
      </w:r>
      <w:r>
        <w:rPr>
          <w:sz w:val="24"/>
        </w:rPr>
        <w:t>445/2000,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sanzioni</w:t>
      </w:r>
      <w:r>
        <w:rPr>
          <w:spacing w:val="-1"/>
          <w:sz w:val="24"/>
        </w:rPr>
        <w:t xml:space="preserve"> </w:t>
      </w:r>
      <w:r>
        <w:rPr>
          <w:sz w:val="24"/>
        </w:rPr>
        <w:t>previste</w:t>
      </w:r>
      <w:r>
        <w:rPr>
          <w:spacing w:val="-7"/>
          <w:sz w:val="24"/>
        </w:rPr>
        <w:t xml:space="preserve"> </w:t>
      </w:r>
      <w:r>
        <w:rPr>
          <w:sz w:val="24"/>
        </w:rPr>
        <w:t>dalla</w:t>
      </w:r>
      <w:r>
        <w:rPr>
          <w:spacing w:val="-6"/>
          <w:sz w:val="24"/>
        </w:rPr>
        <w:t xml:space="preserve"> </w:t>
      </w:r>
      <w:r>
        <w:rPr>
          <w:sz w:val="24"/>
        </w:rPr>
        <w:t>legge</w:t>
      </w:r>
      <w:r>
        <w:rPr>
          <w:spacing w:val="-5"/>
          <w:sz w:val="24"/>
        </w:rPr>
        <w:t xml:space="preserve"> </w:t>
      </w:r>
      <w:r>
        <w:rPr>
          <w:sz w:val="24"/>
        </w:rPr>
        <w:t>penale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dalle</w:t>
      </w:r>
      <w:r>
        <w:rPr>
          <w:spacing w:val="-52"/>
          <w:sz w:val="24"/>
        </w:rPr>
        <w:t xml:space="preserve"> </w:t>
      </w:r>
      <w:r>
        <w:rPr>
          <w:sz w:val="24"/>
        </w:rPr>
        <w:t>leggi</w:t>
      </w:r>
      <w:r>
        <w:rPr>
          <w:spacing w:val="-1"/>
          <w:sz w:val="24"/>
        </w:rPr>
        <w:t xml:space="preserve"> </w:t>
      </w:r>
      <w:r>
        <w:rPr>
          <w:sz w:val="24"/>
        </w:rPr>
        <w:t>speciali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materia, dichiara:</w:t>
      </w:r>
    </w:p>
    <w:p w:rsidR="006B5E9B" w:rsidRDefault="00896968">
      <w:pPr>
        <w:spacing w:before="42"/>
        <w:ind w:left="966" w:right="160"/>
        <w:jc w:val="both"/>
        <w:rPr>
          <w:sz w:val="24"/>
        </w:rPr>
      </w:pPr>
      <w:r>
        <w:rPr>
          <w:sz w:val="24"/>
        </w:rPr>
        <w:t>di risiedere in comune situato a distanza stradale pari o superiore a 150 Km rispetto alla</w:t>
      </w:r>
      <w:r>
        <w:rPr>
          <w:spacing w:val="1"/>
          <w:sz w:val="24"/>
        </w:rPr>
        <w:t xml:space="preserve"> </w:t>
      </w:r>
      <w:r>
        <w:rPr>
          <w:sz w:val="24"/>
        </w:rPr>
        <w:t>residenza dalla persona con disabilità con connotazione di gravità da assistere (con riserva</w:t>
      </w:r>
      <w:r>
        <w:rPr>
          <w:spacing w:val="-52"/>
          <w:sz w:val="24"/>
        </w:rPr>
        <w:t xml:space="preserve"> </w:t>
      </w:r>
      <w:r>
        <w:rPr>
          <w:sz w:val="24"/>
        </w:rPr>
        <w:t>di presentare, al rientro in servizio, la documentazione che attesti che _ l _ sottoscritt _ si</w:t>
      </w:r>
      <w:r>
        <w:rPr>
          <w:spacing w:val="1"/>
          <w:sz w:val="24"/>
        </w:rPr>
        <w:t xml:space="preserve"> </w:t>
      </w:r>
      <w:r>
        <w:rPr>
          <w:sz w:val="24"/>
        </w:rPr>
        <w:t>è effettivamente</w:t>
      </w:r>
      <w:r>
        <w:rPr>
          <w:spacing w:val="1"/>
          <w:sz w:val="24"/>
        </w:rPr>
        <w:t xml:space="preserve"> </w:t>
      </w:r>
      <w:r>
        <w:rPr>
          <w:sz w:val="24"/>
        </w:rPr>
        <w:t>recato</w:t>
      </w:r>
      <w:r>
        <w:rPr>
          <w:spacing w:val="-3"/>
          <w:sz w:val="24"/>
        </w:rPr>
        <w:t xml:space="preserve"> </w:t>
      </w:r>
      <w:r>
        <w:rPr>
          <w:sz w:val="24"/>
        </w:rPr>
        <w:t>presso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residenza del</w:t>
      </w:r>
      <w:r>
        <w:rPr>
          <w:spacing w:val="-1"/>
          <w:sz w:val="24"/>
        </w:rPr>
        <w:t xml:space="preserve"> </w:t>
      </w:r>
      <w:r>
        <w:rPr>
          <w:sz w:val="24"/>
        </w:rPr>
        <w:t>familiare da assist</w:t>
      </w:r>
      <w:r>
        <w:rPr>
          <w:sz w:val="24"/>
        </w:rPr>
        <w:t>ere)</w:t>
      </w:r>
    </w:p>
    <w:p w:rsidR="006B5E9B" w:rsidRDefault="00896968">
      <w:pPr>
        <w:spacing w:before="38"/>
        <w:ind w:left="966" w:right="173"/>
        <w:jc w:val="both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risiedere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comune</w:t>
      </w:r>
      <w:r>
        <w:rPr>
          <w:spacing w:val="-5"/>
          <w:sz w:val="24"/>
        </w:rPr>
        <w:t xml:space="preserve"> </w:t>
      </w:r>
      <w:r>
        <w:rPr>
          <w:sz w:val="24"/>
        </w:rPr>
        <w:t>situato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distanza</w:t>
      </w:r>
      <w:r>
        <w:rPr>
          <w:spacing w:val="-6"/>
          <w:sz w:val="24"/>
        </w:rPr>
        <w:t xml:space="preserve"> </w:t>
      </w:r>
      <w:r>
        <w:rPr>
          <w:sz w:val="24"/>
        </w:rPr>
        <w:t>stradale</w:t>
      </w:r>
      <w:r>
        <w:rPr>
          <w:spacing w:val="-5"/>
          <w:sz w:val="24"/>
        </w:rPr>
        <w:t xml:space="preserve"> </w:t>
      </w:r>
      <w:r>
        <w:rPr>
          <w:sz w:val="24"/>
        </w:rPr>
        <w:t>inferiore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150</w:t>
      </w:r>
      <w:r>
        <w:rPr>
          <w:spacing w:val="-7"/>
          <w:sz w:val="24"/>
        </w:rPr>
        <w:t xml:space="preserve"> </w:t>
      </w:r>
      <w:r>
        <w:rPr>
          <w:sz w:val="24"/>
        </w:rPr>
        <w:t>Km</w:t>
      </w:r>
      <w:r>
        <w:rPr>
          <w:spacing w:val="-3"/>
          <w:sz w:val="24"/>
        </w:rPr>
        <w:t xml:space="preserve"> </w:t>
      </w:r>
      <w:r>
        <w:rPr>
          <w:sz w:val="24"/>
        </w:rPr>
        <w:t>rispetto</w:t>
      </w:r>
      <w:r>
        <w:rPr>
          <w:spacing w:val="-7"/>
          <w:sz w:val="24"/>
        </w:rPr>
        <w:t xml:space="preserve"> </w:t>
      </w:r>
      <w:r>
        <w:rPr>
          <w:sz w:val="24"/>
        </w:rPr>
        <w:t>alla</w:t>
      </w:r>
      <w:r>
        <w:rPr>
          <w:spacing w:val="-6"/>
          <w:sz w:val="24"/>
        </w:rPr>
        <w:t xml:space="preserve"> </w:t>
      </w:r>
      <w:r>
        <w:rPr>
          <w:sz w:val="24"/>
        </w:rPr>
        <w:t>residenza</w:t>
      </w:r>
      <w:r>
        <w:rPr>
          <w:spacing w:val="-52"/>
          <w:sz w:val="24"/>
        </w:rPr>
        <w:t xml:space="preserve"> </w:t>
      </w:r>
      <w:r>
        <w:rPr>
          <w:sz w:val="24"/>
        </w:rPr>
        <w:t>dalla</w:t>
      </w:r>
      <w:r>
        <w:rPr>
          <w:spacing w:val="-2"/>
          <w:sz w:val="24"/>
        </w:rPr>
        <w:t xml:space="preserve"> </w:t>
      </w:r>
      <w:r>
        <w:rPr>
          <w:sz w:val="24"/>
        </w:rPr>
        <w:t>persona</w:t>
      </w:r>
      <w:r>
        <w:rPr>
          <w:spacing w:val="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disabilità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connotazione di gravità</w:t>
      </w:r>
      <w:r>
        <w:rPr>
          <w:spacing w:val="-1"/>
          <w:sz w:val="24"/>
        </w:rPr>
        <w:t xml:space="preserve"> </w:t>
      </w:r>
      <w:r>
        <w:rPr>
          <w:sz w:val="24"/>
        </w:rPr>
        <w:t>da assistere</w:t>
      </w:r>
    </w:p>
    <w:p w:rsidR="006B5E9B" w:rsidRDefault="00896968">
      <w:pPr>
        <w:spacing w:before="45"/>
        <w:ind w:left="966"/>
        <w:jc w:val="both"/>
        <w:rPr>
          <w:sz w:val="24"/>
        </w:rPr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nessun</w:t>
      </w:r>
      <w:r>
        <w:rPr>
          <w:spacing w:val="-4"/>
          <w:sz w:val="24"/>
        </w:rPr>
        <w:t xml:space="preserve"> </w:t>
      </w:r>
      <w:r>
        <w:rPr>
          <w:sz w:val="24"/>
        </w:rPr>
        <w:t>altro</w:t>
      </w:r>
      <w:r>
        <w:rPr>
          <w:spacing w:val="-4"/>
          <w:sz w:val="24"/>
        </w:rPr>
        <w:t xml:space="preserve"> </w:t>
      </w:r>
      <w:r>
        <w:rPr>
          <w:sz w:val="24"/>
        </w:rPr>
        <w:t>familiare</w:t>
      </w:r>
      <w:r>
        <w:rPr>
          <w:spacing w:val="-2"/>
          <w:sz w:val="24"/>
        </w:rPr>
        <w:t xml:space="preserve"> </w:t>
      </w:r>
      <w:r>
        <w:rPr>
          <w:sz w:val="24"/>
        </w:rPr>
        <w:t>beneficia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permessi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stessa</w:t>
      </w:r>
      <w:r>
        <w:rPr>
          <w:spacing w:val="-2"/>
          <w:sz w:val="24"/>
        </w:rPr>
        <w:t xml:space="preserve"> </w:t>
      </w:r>
      <w:r>
        <w:rPr>
          <w:sz w:val="24"/>
        </w:rPr>
        <w:t>persona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disabilità</w:t>
      </w:r>
    </w:p>
    <w:p w:rsidR="006B5E9B" w:rsidRDefault="00896968">
      <w:pPr>
        <w:tabs>
          <w:tab w:val="left" w:pos="7060"/>
        </w:tabs>
        <w:spacing w:before="37"/>
        <w:ind w:left="966"/>
        <w:jc w:val="both"/>
        <w:rPr>
          <w:sz w:val="24"/>
        </w:rPr>
      </w:pPr>
      <w:r>
        <w:rPr>
          <w:sz w:val="24"/>
        </w:rPr>
        <w:t>che</w:t>
      </w:r>
      <w:r>
        <w:rPr>
          <w:spacing w:val="63"/>
          <w:sz w:val="24"/>
        </w:rPr>
        <w:t xml:space="preserve"> </w:t>
      </w:r>
      <w:r>
        <w:rPr>
          <w:sz w:val="24"/>
        </w:rPr>
        <w:t>il</w:t>
      </w:r>
      <w:r>
        <w:rPr>
          <w:spacing w:val="64"/>
          <w:sz w:val="24"/>
        </w:rPr>
        <w:t xml:space="preserve"> </w:t>
      </w:r>
      <w:r>
        <w:rPr>
          <w:sz w:val="24"/>
        </w:rPr>
        <w:t>seguente</w:t>
      </w:r>
      <w:r>
        <w:rPr>
          <w:spacing w:val="64"/>
          <w:sz w:val="24"/>
        </w:rPr>
        <w:t xml:space="preserve"> </w:t>
      </w:r>
      <w:r>
        <w:rPr>
          <w:sz w:val="24"/>
        </w:rPr>
        <w:t>familiare</w:t>
      </w:r>
      <w:r>
        <w:rPr>
          <w:sz w:val="24"/>
          <w:u w:val="single"/>
        </w:rPr>
        <w:tab/>
      </w:r>
      <w:r>
        <w:rPr>
          <w:sz w:val="24"/>
        </w:rPr>
        <w:t>nat</w:t>
      </w:r>
      <w:r>
        <w:rPr>
          <w:spacing w:val="65"/>
          <w:sz w:val="24"/>
        </w:rPr>
        <w:t xml:space="preserve"> </w:t>
      </w:r>
      <w:r>
        <w:rPr>
          <w:sz w:val="24"/>
        </w:rPr>
        <w:t>_</w:t>
      </w:r>
      <w:r>
        <w:rPr>
          <w:spacing w:val="65"/>
          <w:sz w:val="24"/>
        </w:rPr>
        <w:t xml:space="preserve"> </w:t>
      </w:r>
      <w:r>
        <w:rPr>
          <w:sz w:val="24"/>
        </w:rPr>
        <w:t xml:space="preserve">il  </w:t>
      </w:r>
      <w:r>
        <w:rPr>
          <w:sz w:val="24"/>
          <w:u w:val="single"/>
        </w:rPr>
        <w:t xml:space="preserve">     </w:t>
      </w:r>
      <w:r>
        <w:rPr>
          <w:spacing w:val="51"/>
          <w:sz w:val="24"/>
        </w:rPr>
        <w:t xml:space="preserve"> </w:t>
      </w:r>
      <w:r>
        <w:rPr>
          <w:rFonts w:ascii="Times New Roman"/>
          <w:sz w:val="24"/>
        </w:rPr>
        <w:t xml:space="preserve">/  </w:t>
      </w:r>
      <w:r>
        <w:rPr>
          <w:rFonts w:ascii="Times New Roman"/>
          <w:sz w:val="24"/>
          <w:u w:val="single"/>
        </w:rPr>
        <w:t xml:space="preserve">     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z w:val="24"/>
        </w:rPr>
        <w:t>/</w:t>
      </w:r>
      <w:r>
        <w:rPr>
          <w:rFonts w:ascii="Times New Roman"/>
          <w:sz w:val="24"/>
          <w:u w:val="single"/>
        </w:rPr>
        <w:t xml:space="preserve">        </w:t>
      </w:r>
      <w:r>
        <w:rPr>
          <w:rFonts w:ascii="Times New Roman"/>
          <w:spacing w:val="11"/>
          <w:sz w:val="24"/>
        </w:rPr>
        <w:t xml:space="preserve"> </w:t>
      </w:r>
      <w:r>
        <w:rPr>
          <w:sz w:val="24"/>
        </w:rPr>
        <w:t>a</w:t>
      </w:r>
    </w:p>
    <w:p w:rsidR="006B5E9B" w:rsidRDefault="00896968">
      <w:pPr>
        <w:tabs>
          <w:tab w:val="left" w:pos="3770"/>
          <w:tab w:val="left" w:pos="4577"/>
          <w:tab w:val="left" w:pos="8743"/>
          <w:tab w:val="left" w:pos="9133"/>
          <w:tab w:val="left" w:pos="9603"/>
          <w:tab w:val="left" w:pos="9813"/>
        </w:tabs>
        <w:spacing w:before="2"/>
        <w:ind w:left="966" w:right="109"/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19"/>
          <w:sz w:val="24"/>
        </w:rPr>
        <w:t xml:space="preserve"> </w:t>
      </w:r>
      <w:r>
        <w:rPr>
          <w:sz w:val="24"/>
        </w:rPr>
        <w:t xml:space="preserve">(Prov.  </w:t>
      </w:r>
      <w:r>
        <w:rPr>
          <w:sz w:val="24"/>
          <w:u w:val="single"/>
        </w:rPr>
        <w:t xml:space="preserve">      </w:t>
      </w:r>
      <w:r>
        <w:rPr>
          <w:spacing w:val="4"/>
          <w:sz w:val="24"/>
          <w:u w:val="single"/>
        </w:rPr>
        <w:t xml:space="preserve"> </w:t>
      </w:r>
      <w:r>
        <w:rPr>
          <w:sz w:val="24"/>
        </w:rPr>
        <w:t>)</w:t>
      </w:r>
      <w:r>
        <w:rPr>
          <w:spacing w:val="86"/>
          <w:sz w:val="24"/>
        </w:rPr>
        <w:t xml:space="preserve"> </w:t>
      </w:r>
      <w:r>
        <w:rPr>
          <w:sz w:val="24"/>
        </w:rPr>
        <w:t>codice</w:t>
      </w:r>
      <w:r>
        <w:rPr>
          <w:spacing w:val="89"/>
          <w:sz w:val="24"/>
        </w:rPr>
        <w:t xml:space="preserve"> </w:t>
      </w:r>
      <w:r>
        <w:rPr>
          <w:sz w:val="24"/>
        </w:rPr>
        <w:t>fiscale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residente</w:t>
      </w:r>
      <w:r>
        <w:rPr>
          <w:spacing w:val="10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(Prov.</w:t>
      </w:r>
      <w:r>
        <w:rPr>
          <w:sz w:val="24"/>
          <w:u w:val="single"/>
        </w:rPr>
        <w:t xml:space="preserve">      </w:t>
      </w:r>
      <w:r>
        <w:rPr>
          <w:spacing w:val="44"/>
          <w:sz w:val="24"/>
          <w:u w:val="single"/>
        </w:rPr>
        <w:t xml:space="preserve"> </w:t>
      </w:r>
      <w:r>
        <w:rPr>
          <w:sz w:val="24"/>
        </w:rPr>
        <w:t>)</w:t>
      </w:r>
      <w:r>
        <w:rPr>
          <w:spacing w:val="13"/>
          <w:sz w:val="24"/>
        </w:rPr>
        <w:t xml:space="preserve"> </w:t>
      </w:r>
      <w:r>
        <w:rPr>
          <w:sz w:val="24"/>
        </w:rPr>
        <w:t>in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n.</w:t>
      </w:r>
      <w:r>
        <w:rPr>
          <w:spacing w:val="70"/>
          <w:sz w:val="24"/>
        </w:rPr>
        <w:t xml:space="preserve"> </w:t>
      </w:r>
      <w:r>
        <w:rPr>
          <w:sz w:val="24"/>
        </w:rPr>
        <w:t>non</w:t>
      </w:r>
      <w:r>
        <w:rPr>
          <w:spacing w:val="22"/>
          <w:sz w:val="24"/>
        </w:rPr>
        <w:t xml:space="preserve"> </w:t>
      </w:r>
      <w:r>
        <w:rPr>
          <w:sz w:val="24"/>
        </w:rPr>
        <w:t>dipendente</w:t>
      </w:r>
      <w:r>
        <w:rPr>
          <w:spacing w:val="23"/>
          <w:sz w:val="24"/>
        </w:rPr>
        <w:t xml:space="preserve"> </w:t>
      </w:r>
      <w:r>
        <w:rPr>
          <w:sz w:val="24"/>
        </w:rPr>
        <w:t>/</w:t>
      </w:r>
      <w:r>
        <w:rPr>
          <w:spacing w:val="48"/>
          <w:sz w:val="24"/>
        </w:rPr>
        <w:t xml:space="preserve"> </w:t>
      </w:r>
      <w:r>
        <w:rPr>
          <w:sz w:val="24"/>
        </w:rPr>
        <w:t>dipendente</w:t>
      </w:r>
      <w:r>
        <w:rPr>
          <w:spacing w:val="23"/>
          <w:sz w:val="24"/>
        </w:rPr>
        <w:t xml:space="preserve"> </w:t>
      </w:r>
      <w:r>
        <w:rPr>
          <w:sz w:val="24"/>
        </w:rPr>
        <w:t xml:space="preserve">presso  </w:t>
      </w:r>
      <w:r>
        <w:rPr>
          <w:spacing w:val="2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beneficia alternativamente al 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sottoscritt _ e nel limite massimo mensile di tre giorni</w:t>
      </w:r>
      <w:r>
        <w:rPr>
          <w:spacing w:val="1"/>
          <w:sz w:val="24"/>
        </w:rPr>
        <w:t xml:space="preserve"> </w:t>
      </w:r>
      <w:r>
        <w:rPr>
          <w:sz w:val="24"/>
        </w:rPr>
        <w:t>complessivi</w:t>
      </w:r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-7"/>
          <w:sz w:val="24"/>
        </w:rPr>
        <w:t xml:space="preserve"> </w:t>
      </w:r>
      <w:r>
        <w:rPr>
          <w:sz w:val="24"/>
        </w:rPr>
        <w:t>permessi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z w:val="24"/>
        </w:rPr>
        <w:t>lo</w:t>
      </w:r>
      <w:r>
        <w:rPr>
          <w:spacing w:val="-8"/>
          <w:sz w:val="24"/>
        </w:rPr>
        <w:t xml:space="preserve"> </w:t>
      </w:r>
      <w:r>
        <w:rPr>
          <w:sz w:val="24"/>
        </w:rPr>
        <w:t>stesso</w:t>
      </w:r>
      <w:r>
        <w:rPr>
          <w:spacing w:val="-9"/>
          <w:sz w:val="24"/>
        </w:rPr>
        <w:t xml:space="preserve"> </w:t>
      </w:r>
      <w:r>
        <w:rPr>
          <w:sz w:val="24"/>
        </w:rPr>
        <w:t>soggetto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situazione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disabilità</w:t>
      </w:r>
      <w:r>
        <w:rPr>
          <w:spacing w:val="-8"/>
          <w:sz w:val="24"/>
        </w:rPr>
        <w:t xml:space="preserve"> </w:t>
      </w:r>
      <w:r>
        <w:rPr>
          <w:sz w:val="24"/>
        </w:rPr>
        <w:t>grave,</w:t>
      </w:r>
      <w:r>
        <w:rPr>
          <w:spacing w:val="-11"/>
          <w:sz w:val="24"/>
        </w:rPr>
        <w:t xml:space="preserve"> </w:t>
      </w:r>
      <w:r>
        <w:rPr>
          <w:sz w:val="24"/>
        </w:rPr>
        <w:t>con</w:t>
      </w:r>
      <w:r>
        <w:rPr>
          <w:spacing w:val="-9"/>
          <w:sz w:val="24"/>
        </w:rPr>
        <w:t xml:space="preserve"> </w:t>
      </w:r>
      <w:r>
        <w:rPr>
          <w:sz w:val="24"/>
        </w:rPr>
        <w:t>il</w:t>
      </w:r>
      <w:r>
        <w:rPr>
          <w:spacing w:val="-8"/>
          <w:sz w:val="24"/>
        </w:rPr>
        <w:t xml:space="preserve"> </w:t>
      </w:r>
      <w:r>
        <w:rPr>
          <w:sz w:val="24"/>
        </w:rPr>
        <w:t>quale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nella</w:t>
      </w:r>
      <w:r>
        <w:rPr>
          <w:spacing w:val="-2"/>
          <w:sz w:val="24"/>
        </w:rPr>
        <w:t xml:space="preserve"> </w:t>
      </w:r>
      <w:r>
        <w:rPr>
          <w:sz w:val="24"/>
        </w:rPr>
        <w:t>seguente</w:t>
      </w:r>
      <w:r>
        <w:rPr>
          <w:spacing w:val="-1"/>
          <w:sz w:val="24"/>
        </w:rPr>
        <w:t xml:space="preserve"> </w:t>
      </w:r>
      <w:r>
        <w:rPr>
          <w:sz w:val="24"/>
        </w:rPr>
        <w:t>relazione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parentela: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B5E9B" w:rsidRDefault="006B5E9B">
      <w:pPr>
        <w:jc w:val="both"/>
        <w:rPr>
          <w:sz w:val="24"/>
        </w:rPr>
        <w:sectPr w:rsidR="006B5E9B">
          <w:footerReference w:type="default" r:id="rId8"/>
          <w:type w:val="continuous"/>
          <w:pgSz w:w="11910" w:h="16840"/>
          <w:pgMar w:top="1380" w:right="960" w:bottom="960" w:left="1020" w:header="720" w:footer="769" w:gutter="0"/>
          <w:pgNumType w:start="1"/>
          <w:cols w:space="720"/>
        </w:sectPr>
      </w:pPr>
    </w:p>
    <w:p w:rsidR="006B5E9B" w:rsidRDefault="00896968">
      <w:pPr>
        <w:spacing w:before="37" w:line="242" w:lineRule="auto"/>
        <w:ind w:left="966"/>
        <w:rPr>
          <w:sz w:val="24"/>
        </w:rPr>
      </w:pPr>
      <w:r>
        <w:rPr>
          <w:sz w:val="24"/>
        </w:rPr>
        <w:lastRenderedPageBreak/>
        <w:t>che</w:t>
      </w:r>
      <w:r>
        <w:rPr>
          <w:spacing w:val="9"/>
          <w:sz w:val="24"/>
        </w:rPr>
        <w:t xml:space="preserve"> </w:t>
      </w:r>
      <w:r>
        <w:rPr>
          <w:sz w:val="24"/>
        </w:rPr>
        <w:t>la</w:t>
      </w:r>
      <w:r>
        <w:rPr>
          <w:spacing w:val="8"/>
          <w:sz w:val="24"/>
        </w:rPr>
        <w:t xml:space="preserve"> </w:t>
      </w:r>
      <w:r>
        <w:rPr>
          <w:sz w:val="24"/>
        </w:rPr>
        <w:t>persona</w:t>
      </w:r>
      <w:r>
        <w:rPr>
          <w:spacing w:val="10"/>
          <w:sz w:val="24"/>
        </w:rPr>
        <w:t xml:space="preserve"> </w:t>
      </w:r>
      <w:r>
        <w:rPr>
          <w:sz w:val="24"/>
        </w:rPr>
        <w:t>con</w:t>
      </w:r>
      <w:r>
        <w:rPr>
          <w:spacing w:val="7"/>
          <w:sz w:val="24"/>
        </w:rPr>
        <w:t xml:space="preserve"> </w:t>
      </w:r>
      <w:r>
        <w:rPr>
          <w:sz w:val="24"/>
        </w:rPr>
        <w:t>disabilità</w:t>
      </w:r>
      <w:r>
        <w:rPr>
          <w:spacing w:val="14"/>
          <w:sz w:val="24"/>
        </w:rPr>
        <w:t xml:space="preserve"> </w:t>
      </w:r>
      <w:r>
        <w:rPr>
          <w:sz w:val="24"/>
        </w:rPr>
        <w:t>con</w:t>
      </w:r>
      <w:r>
        <w:rPr>
          <w:spacing w:val="14"/>
          <w:sz w:val="24"/>
        </w:rPr>
        <w:t xml:space="preserve"> </w:t>
      </w:r>
      <w:r>
        <w:rPr>
          <w:sz w:val="24"/>
        </w:rPr>
        <w:t>cui</w:t>
      </w:r>
      <w:r>
        <w:rPr>
          <w:spacing w:val="8"/>
          <w:sz w:val="24"/>
        </w:rPr>
        <w:t xml:space="preserve"> </w:t>
      </w:r>
      <w:r>
        <w:rPr>
          <w:sz w:val="24"/>
        </w:rPr>
        <w:t>sussiste</w:t>
      </w:r>
      <w:r>
        <w:rPr>
          <w:spacing w:val="8"/>
          <w:sz w:val="24"/>
        </w:rPr>
        <w:t xml:space="preserve"> </w:t>
      </w:r>
      <w:r>
        <w:rPr>
          <w:sz w:val="24"/>
        </w:rPr>
        <w:t>un</w:t>
      </w:r>
      <w:r>
        <w:rPr>
          <w:spacing w:val="8"/>
          <w:sz w:val="24"/>
        </w:rPr>
        <w:t xml:space="preserve"> </w:t>
      </w:r>
      <w:r>
        <w:rPr>
          <w:sz w:val="24"/>
        </w:rPr>
        <w:t>rapporto</w:t>
      </w:r>
      <w:r>
        <w:rPr>
          <w:spacing w:val="6"/>
          <w:sz w:val="24"/>
        </w:rPr>
        <w:t xml:space="preserve"> </w:t>
      </w:r>
      <w:r>
        <w:rPr>
          <w:sz w:val="24"/>
        </w:rPr>
        <w:t>di</w:t>
      </w:r>
      <w:r>
        <w:rPr>
          <w:spacing w:val="9"/>
          <w:sz w:val="24"/>
        </w:rPr>
        <w:t xml:space="preserve"> </w:t>
      </w:r>
      <w:r>
        <w:rPr>
          <w:sz w:val="24"/>
        </w:rPr>
        <w:t>parentela</w:t>
      </w:r>
      <w:r>
        <w:rPr>
          <w:spacing w:val="9"/>
          <w:sz w:val="24"/>
        </w:rPr>
        <w:t xml:space="preserve"> </w:t>
      </w:r>
      <w:r>
        <w:rPr>
          <w:sz w:val="24"/>
        </w:rPr>
        <w:t>/</w:t>
      </w:r>
      <w:r>
        <w:rPr>
          <w:spacing w:val="14"/>
          <w:sz w:val="24"/>
        </w:rPr>
        <w:t xml:space="preserve"> </w:t>
      </w:r>
      <w:r>
        <w:rPr>
          <w:sz w:val="24"/>
        </w:rPr>
        <w:t>affinità</w:t>
      </w:r>
      <w:r>
        <w:rPr>
          <w:spacing w:val="9"/>
          <w:sz w:val="24"/>
        </w:rPr>
        <w:t xml:space="preserve"> </w:t>
      </w:r>
      <w:r>
        <w:rPr>
          <w:sz w:val="24"/>
        </w:rPr>
        <w:t>sino</w:t>
      </w:r>
      <w:r>
        <w:rPr>
          <w:spacing w:val="7"/>
          <w:sz w:val="24"/>
        </w:rPr>
        <w:t xml:space="preserve"> </w:t>
      </w:r>
      <w:r>
        <w:rPr>
          <w:sz w:val="24"/>
        </w:rPr>
        <w:t>al</w:t>
      </w:r>
      <w:r>
        <w:rPr>
          <w:spacing w:val="15"/>
          <w:sz w:val="24"/>
        </w:rPr>
        <w:t xml:space="preserve"> </w:t>
      </w:r>
      <w:r>
        <w:rPr>
          <w:sz w:val="24"/>
        </w:rPr>
        <w:t>3°</w:t>
      </w:r>
      <w:r>
        <w:rPr>
          <w:spacing w:val="-52"/>
          <w:sz w:val="24"/>
        </w:rPr>
        <w:t xml:space="preserve"> </w:t>
      </w:r>
      <w:r>
        <w:rPr>
          <w:sz w:val="24"/>
        </w:rPr>
        <w:t>grado</w:t>
      </w:r>
    </w:p>
    <w:p w:rsidR="006B5E9B" w:rsidRDefault="00896968">
      <w:pPr>
        <w:spacing w:before="13" w:line="259" w:lineRule="auto"/>
        <w:ind w:left="1446" w:right="6887"/>
        <w:rPr>
          <w:sz w:val="24"/>
        </w:rPr>
      </w:pPr>
      <w:r>
        <w:rPr>
          <w:sz w:val="24"/>
        </w:rPr>
        <w:t>non è coniugato</w:t>
      </w:r>
      <w:r>
        <w:rPr>
          <w:spacing w:val="-53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vedovo</w:t>
      </w:r>
    </w:p>
    <w:p w:rsidR="006B5E9B" w:rsidRDefault="00896968">
      <w:pPr>
        <w:spacing w:line="286" w:lineRule="exact"/>
        <w:ind w:left="1446"/>
        <w:rPr>
          <w:sz w:val="24"/>
        </w:rPr>
      </w:pP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coniugato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coniuge</w:t>
      </w:r>
      <w:r>
        <w:rPr>
          <w:spacing w:val="-1"/>
          <w:sz w:val="24"/>
        </w:rPr>
        <w:t xml:space="preserve"> </w:t>
      </w:r>
      <w:r>
        <w:rPr>
          <w:sz w:val="24"/>
        </w:rPr>
        <w:t>ha</w:t>
      </w:r>
      <w:r>
        <w:rPr>
          <w:spacing w:val="2"/>
          <w:sz w:val="24"/>
        </w:rPr>
        <w:t xml:space="preserve"> </w:t>
      </w:r>
      <w:r>
        <w:rPr>
          <w:sz w:val="24"/>
        </w:rPr>
        <w:t>compiuto</w:t>
      </w:r>
      <w:r>
        <w:rPr>
          <w:spacing w:val="-4"/>
          <w:sz w:val="24"/>
        </w:rPr>
        <w:t xml:space="preserve"> </w:t>
      </w:r>
      <w:r>
        <w:rPr>
          <w:sz w:val="24"/>
        </w:rPr>
        <w:t>65</w:t>
      </w:r>
      <w:r>
        <w:rPr>
          <w:spacing w:val="-3"/>
          <w:sz w:val="24"/>
        </w:rPr>
        <w:t xml:space="preserve"> </w:t>
      </w:r>
      <w:r>
        <w:rPr>
          <w:sz w:val="24"/>
        </w:rPr>
        <w:t>anni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età</w:t>
      </w:r>
    </w:p>
    <w:p w:rsidR="006B5E9B" w:rsidRDefault="00896968">
      <w:pPr>
        <w:spacing w:before="22" w:line="259" w:lineRule="auto"/>
        <w:ind w:left="1446" w:right="2620"/>
        <w:rPr>
          <w:sz w:val="24"/>
        </w:rPr>
      </w:pP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coniugato</w:t>
      </w:r>
      <w:r>
        <w:rPr>
          <w:spacing w:val="-5"/>
          <w:sz w:val="24"/>
        </w:rPr>
        <w:t xml:space="preserve"> </w:t>
      </w:r>
      <w:r>
        <w:rPr>
          <w:sz w:val="24"/>
        </w:rPr>
        <w:t>ma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coniuge</w:t>
      </w:r>
      <w:r>
        <w:rPr>
          <w:spacing w:val="-2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affetto</w:t>
      </w:r>
      <w:r>
        <w:rPr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patologie</w:t>
      </w:r>
      <w:r>
        <w:rPr>
          <w:spacing w:val="-3"/>
          <w:sz w:val="24"/>
        </w:rPr>
        <w:t xml:space="preserve"> </w:t>
      </w:r>
      <w:r>
        <w:rPr>
          <w:sz w:val="24"/>
        </w:rPr>
        <w:t>invalidante</w:t>
      </w:r>
      <w:r>
        <w:rPr>
          <w:spacing w:val="-51"/>
          <w:sz w:val="24"/>
        </w:rPr>
        <w:t xml:space="preserve"> </w:t>
      </w:r>
      <w:r>
        <w:rPr>
          <w:sz w:val="24"/>
        </w:rPr>
        <w:t>è stato</w:t>
      </w:r>
      <w:r>
        <w:rPr>
          <w:spacing w:val="-2"/>
          <w:sz w:val="24"/>
        </w:rPr>
        <w:t xml:space="preserve"> </w:t>
      </w:r>
      <w:r>
        <w:rPr>
          <w:sz w:val="24"/>
        </w:rPr>
        <w:t>coniugato</w:t>
      </w:r>
      <w:r>
        <w:rPr>
          <w:spacing w:val="-3"/>
          <w:sz w:val="24"/>
        </w:rPr>
        <w:t xml:space="preserve"> </w:t>
      </w:r>
      <w:r>
        <w:rPr>
          <w:sz w:val="24"/>
        </w:rPr>
        <w:t>ma il</w:t>
      </w:r>
      <w:r>
        <w:rPr>
          <w:spacing w:val="-1"/>
          <w:sz w:val="24"/>
        </w:rPr>
        <w:t xml:space="preserve"> </w:t>
      </w:r>
      <w:r>
        <w:rPr>
          <w:sz w:val="24"/>
        </w:rPr>
        <w:t>coniuge</w:t>
      </w:r>
      <w:r>
        <w:rPr>
          <w:spacing w:val="1"/>
          <w:sz w:val="24"/>
        </w:rPr>
        <w:t xml:space="preserve"> </w:t>
      </w:r>
      <w:r>
        <w:rPr>
          <w:sz w:val="24"/>
        </w:rPr>
        <w:t>è deceduto</w:t>
      </w:r>
    </w:p>
    <w:p w:rsidR="006B5E9B" w:rsidRDefault="00896968">
      <w:pPr>
        <w:spacing w:line="285" w:lineRule="exact"/>
        <w:ind w:left="1446"/>
        <w:rPr>
          <w:sz w:val="24"/>
        </w:rPr>
      </w:pPr>
      <w:r>
        <w:rPr>
          <w:sz w:val="24"/>
        </w:rPr>
        <w:t>è separato</w:t>
      </w:r>
      <w:r>
        <w:rPr>
          <w:spacing w:val="-3"/>
          <w:sz w:val="24"/>
        </w:rPr>
        <w:t xml:space="preserve"> </w:t>
      </w:r>
      <w:r>
        <w:rPr>
          <w:sz w:val="24"/>
        </w:rPr>
        <w:t>legalmente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divorziato</w:t>
      </w:r>
    </w:p>
    <w:p w:rsidR="006B5E9B" w:rsidRDefault="00896968">
      <w:pPr>
        <w:spacing w:before="22" w:line="254" w:lineRule="auto"/>
        <w:ind w:left="1446" w:right="4273"/>
        <w:rPr>
          <w:sz w:val="24"/>
        </w:rPr>
      </w:pPr>
      <w:r>
        <w:rPr>
          <w:sz w:val="24"/>
        </w:rPr>
        <w:t>è coniugato ma in situazione di abbandono</w:t>
      </w:r>
      <w:r>
        <w:rPr>
          <w:spacing w:val="-52"/>
          <w:sz w:val="24"/>
        </w:rPr>
        <w:t xml:space="preserve"> </w:t>
      </w:r>
      <w:r>
        <w:rPr>
          <w:sz w:val="24"/>
        </w:rPr>
        <w:t>ha</w:t>
      </w:r>
      <w:r>
        <w:rPr>
          <w:spacing w:val="-2"/>
          <w:sz w:val="24"/>
        </w:rPr>
        <w:t xml:space="preserve"> </w:t>
      </w:r>
      <w:r>
        <w:rPr>
          <w:sz w:val="24"/>
        </w:rPr>
        <w:t>uno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entrambi</w:t>
      </w:r>
      <w:r>
        <w:rPr>
          <w:spacing w:val="-2"/>
          <w:sz w:val="24"/>
        </w:rPr>
        <w:t xml:space="preserve"> </w:t>
      </w:r>
      <w:r>
        <w:rPr>
          <w:sz w:val="24"/>
        </w:rPr>
        <w:t>i genitori</w:t>
      </w:r>
      <w:r>
        <w:rPr>
          <w:spacing w:val="-1"/>
          <w:sz w:val="24"/>
        </w:rPr>
        <w:t xml:space="preserve"> </w:t>
      </w:r>
      <w:r>
        <w:rPr>
          <w:sz w:val="24"/>
        </w:rPr>
        <w:t>deceduti</w:t>
      </w:r>
    </w:p>
    <w:p w:rsidR="006B5E9B" w:rsidRDefault="00896968">
      <w:pPr>
        <w:spacing w:before="5"/>
        <w:ind w:left="1446"/>
        <w:rPr>
          <w:sz w:val="24"/>
        </w:rPr>
      </w:pPr>
      <w:r>
        <w:rPr>
          <w:sz w:val="24"/>
        </w:rPr>
        <w:t>ha</w:t>
      </w:r>
      <w:r>
        <w:rPr>
          <w:spacing w:val="-1"/>
          <w:sz w:val="24"/>
        </w:rPr>
        <w:t xml:space="preserve"> </w:t>
      </w:r>
      <w:r>
        <w:rPr>
          <w:sz w:val="24"/>
        </w:rPr>
        <w:t>uno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entrambi i genitori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più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65</w:t>
      </w:r>
      <w:r>
        <w:rPr>
          <w:spacing w:val="-3"/>
          <w:sz w:val="24"/>
        </w:rPr>
        <w:t xml:space="preserve"> </w:t>
      </w:r>
      <w:r>
        <w:rPr>
          <w:sz w:val="24"/>
        </w:rPr>
        <w:t>anni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età</w:t>
      </w:r>
    </w:p>
    <w:p w:rsidR="006B5E9B" w:rsidRDefault="00896968">
      <w:pPr>
        <w:spacing w:before="22"/>
        <w:ind w:left="1446"/>
        <w:rPr>
          <w:sz w:val="24"/>
        </w:rPr>
      </w:pPr>
      <w:r>
        <w:rPr>
          <w:sz w:val="24"/>
        </w:rPr>
        <w:t>ha</w:t>
      </w:r>
      <w:r>
        <w:rPr>
          <w:spacing w:val="-2"/>
          <w:sz w:val="24"/>
        </w:rPr>
        <w:t xml:space="preserve"> </w:t>
      </w:r>
      <w:r>
        <w:rPr>
          <w:sz w:val="24"/>
        </w:rPr>
        <w:t>uno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entrambi</w:t>
      </w:r>
      <w:r>
        <w:rPr>
          <w:spacing w:val="-2"/>
          <w:sz w:val="24"/>
        </w:rPr>
        <w:t xml:space="preserve"> </w:t>
      </w:r>
      <w:r>
        <w:rPr>
          <w:sz w:val="24"/>
        </w:rPr>
        <w:t>genitori</w:t>
      </w:r>
      <w:r>
        <w:rPr>
          <w:spacing w:val="-2"/>
          <w:sz w:val="24"/>
        </w:rPr>
        <w:t xml:space="preserve"> </w:t>
      </w:r>
      <w:r>
        <w:rPr>
          <w:sz w:val="24"/>
        </w:rPr>
        <w:t>affetti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patologia</w:t>
      </w:r>
      <w:r>
        <w:rPr>
          <w:spacing w:val="-2"/>
          <w:sz w:val="24"/>
        </w:rPr>
        <w:t xml:space="preserve"> </w:t>
      </w:r>
      <w:r>
        <w:rPr>
          <w:sz w:val="24"/>
        </w:rPr>
        <w:t>invalidante</w:t>
      </w:r>
    </w:p>
    <w:p w:rsidR="006B5E9B" w:rsidRDefault="00896968">
      <w:pPr>
        <w:spacing w:before="37" w:line="242" w:lineRule="auto"/>
        <w:ind w:left="966" w:right="160"/>
        <w:jc w:val="both"/>
        <w:rPr>
          <w:sz w:val="24"/>
        </w:rPr>
      </w:pPr>
      <w:r>
        <w:rPr>
          <w:sz w:val="24"/>
        </w:rPr>
        <w:t>che la persona con disabilità non è ricoverata a tempo pieno, con le eccezioni previste al</w:t>
      </w:r>
      <w:r>
        <w:rPr>
          <w:spacing w:val="1"/>
          <w:sz w:val="24"/>
        </w:rPr>
        <w:t xml:space="preserve"> </w:t>
      </w:r>
      <w:r>
        <w:rPr>
          <w:sz w:val="24"/>
        </w:rPr>
        <w:t>punto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della circolare</w:t>
      </w:r>
      <w:r>
        <w:rPr>
          <w:spacing w:val="1"/>
          <w:sz w:val="24"/>
        </w:rPr>
        <w:t xml:space="preserve"> </w:t>
      </w:r>
      <w:r>
        <w:rPr>
          <w:sz w:val="24"/>
        </w:rPr>
        <w:t>INPS n.</w:t>
      </w:r>
      <w:r>
        <w:rPr>
          <w:spacing w:val="-1"/>
          <w:sz w:val="24"/>
        </w:rPr>
        <w:t xml:space="preserve"> </w:t>
      </w:r>
      <w:r>
        <w:rPr>
          <w:sz w:val="24"/>
        </w:rPr>
        <w:t>155 del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dicembre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z w:val="24"/>
        </w:rPr>
        <w:t>010</w:t>
      </w:r>
    </w:p>
    <w:p w:rsidR="006B5E9B" w:rsidRDefault="00896968">
      <w:pPr>
        <w:spacing w:before="33" w:line="242" w:lineRule="auto"/>
        <w:ind w:left="966" w:right="170"/>
        <w:jc w:val="both"/>
        <w:rPr>
          <w:sz w:val="24"/>
        </w:rPr>
      </w:pPr>
      <w:r>
        <w:rPr>
          <w:sz w:val="24"/>
        </w:rPr>
        <w:t>di essere consapevole che le agevolazioni sono uno strumento di assistenza alla persona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2"/>
          <w:sz w:val="24"/>
        </w:rPr>
        <w:t xml:space="preserve"> </w:t>
      </w:r>
      <w:r>
        <w:rPr>
          <w:sz w:val="24"/>
        </w:rPr>
        <w:t>disabilità,</w:t>
      </w:r>
      <w:r>
        <w:rPr>
          <w:spacing w:val="7"/>
          <w:sz w:val="24"/>
        </w:rPr>
        <w:t xml:space="preserve"> </w:t>
      </w:r>
      <w:r>
        <w:rPr>
          <w:sz w:val="24"/>
        </w:rPr>
        <w:t>pertanto</w:t>
      </w:r>
      <w:r>
        <w:rPr>
          <w:spacing w:val="6"/>
          <w:sz w:val="24"/>
        </w:rPr>
        <w:t xml:space="preserve"> </w:t>
      </w:r>
      <w:r>
        <w:rPr>
          <w:sz w:val="24"/>
        </w:rPr>
        <w:t>il</w:t>
      </w:r>
      <w:r>
        <w:rPr>
          <w:spacing w:val="3"/>
          <w:sz w:val="24"/>
        </w:rPr>
        <w:t xml:space="preserve"> </w:t>
      </w:r>
      <w:r>
        <w:rPr>
          <w:sz w:val="24"/>
        </w:rPr>
        <w:t>riconoscimento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4"/>
          <w:sz w:val="24"/>
        </w:rPr>
        <w:t xml:space="preserve"> </w:t>
      </w:r>
      <w:r>
        <w:rPr>
          <w:sz w:val="24"/>
        </w:rPr>
        <w:t>stesse</w:t>
      </w:r>
      <w:r>
        <w:rPr>
          <w:spacing w:val="4"/>
          <w:sz w:val="24"/>
        </w:rPr>
        <w:t xml:space="preserve"> </w:t>
      </w:r>
      <w:r>
        <w:rPr>
          <w:sz w:val="24"/>
        </w:rPr>
        <w:t>comporta</w:t>
      </w:r>
      <w:r>
        <w:rPr>
          <w:spacing w:val="3"/>
          <w:sz w:val="24"/>
        </w:rPr>
        <w:t xml:space="preserve"> </w:t>
      </w:r>
      <w:r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sz w:val="24"/>
        </w:rPr>
        <w:t>conferma</w:t>
      </w:r>
      <w:r>
        <w:rPr>
          <w:spacing w:val="3"/>
          <w:sz w:val="24"/>
        </w:rPr>
        <w:t xml:space="preserve"> </w:t>
      </w:r>
      <w:r>
        <w:rPr>
          <w:sz w:val="24"/>
        </w:rPr>
        <w:t>dell'impegno</w:t>
      </w:r>
    </w:p>
    <w:p w:rsidR="006B5E9B" w:rsidRDefault="00896968">
      <w:pPr>
        <w:spacing w:line="286" w:lineRule="exact"/>
        <w:ind w:left="966"/>
        <w:jc w:val="both"/>
        <w:rPr>
          <w:sz w:val="24"/>
        </w:rPr>
      </w:pP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morale</w:t>
      </w:r>
      <w:r>
        <w:rPr>
          <w:spacing w:val="-2"/>
          <w:sz w:val="24"/>
        </w:rPr>
        <w:t xml:space="preserve"> </w:t>
      </w:r>
      <w:r>
        <w:rPr>
          <w:sz w:val="24"/>
        </w:rPr>
        <w:t>oltre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giuridico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prestare</w:t>
      </w:r>
      <w:r>
        <w:rPr>
          <w:spacing w:val="-1"/>
          <w:sz w:val="24"/>
        </w:rPr>
        <w:t xml:space="preserve"> </w:t>
      </w:r>
      <w:r>
        <w:rPr>
          <w:sz w:val="24"/>
        </w:rPr>
        <w:t>effettivamente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propria</w:t>
      </w:r>
      <w:r>
        <w:rPr>
          <w:spacing w:val="-2"/>
          <w:sz w:val="24"/>
        </w:rPr>
        <w:t xml:space="preserve"> </w:t>
      </w:r>
      <w:r>
        <w:rPr>
          <w:sz w:val="24"/>
        </w:rPr>
        <w:t>opera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assistenza</w:t>
      </w:r>
    </w:p>
    <w:p w:rsidR="006B5E9B" w:rsidRDefault="00896968">
      <w:pPr>
        <w:spacing w:before="42"/>
        <w:ind w:left="966" w:right="166"/>
        <w:jc w:val="both"/>
        <w:rPr>
          <w:sz w:val="24"/>
        </w:rPr>
      </w:pPr>
      <w:r>
        <w:rPr>
          <w:sz w:val="24"/>
        </w:rPr>
        <w:t>di essere consapevole che la possibilità di fruire delle agevolazioni comporta un onere per</w:t>
      </w:r>
      <w:r>
        <w:rPr>
          <w:spacing w:val="-52"/>
          <w:sz w:val="24"/>
        </w:rPr>
        <w:t xml:space="preserve"> </w:t>
      </w:r>
      <w:r>
        <w:rPr>
          <w:sz w:val="24"/>
        </w:rPr>
        <w:t>l'amministrazione e un impegno di spesa pubblica che lo Stato e la collettività sostengono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l'effettiva tutela</w:t>
      </w:r>
      <w:r>
        <w:rPr>
          <w:spacing w:val="2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persone con</w:t>
      </w:r>
      <w:r>
        <w:rPr>
          <w:spacing w:val="-1"/>
          <w:sz w:val="24"/>
        </w:rPr>
        <w:t xml:space="preserve"> </w:t>
      </w:r>
      <w:r>
        <w:rPr>
          <w:sz w:val="24"/>
        </w:rPr>
        <w:t>disabilità</w:t>
      </w:r>
    </w:p>
    <w:p w:rsidR="006B5E9B" w:rsidRDefault="00896968">
      <w:pPr>
        <w:spacing w:before="42"/>
        <w:ind w:left="966" w:right="163"/>
        <w:jc w:val="both"/>
        <w:rPr>
          <w:sz w:val="24"/>
        </w:rPr>
      </w:pPr>
      <w:r>
        <w:rPr>
          <w:sz w:val="24"/>
        </w:rPr>
        <w:t>di impe</w:t>
      </w:r>
      <w:r>
        <w:rPr>
          <w:sz w:val="24"/>
        </w:rPr>
        <w:t>gnarsi a comunicare tempestivamente ogni variazione della situazione di fatto e di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-10"/>
          <w:sz w:val="24"/>
        </w:rPr>
        <w:t xml:space="preserve"> </w:t>
      </w:r>
      <w:r>
        <w:rPr>
          <w:sz w:val="24"/>
        </w:rPr>
        <w:t>da</w:t>
      </w:r>
      <w:r>
        <w:rPr>
          <w:spacing w:val="-9"/>
          <w:sz w:val="24"/>
        </w:rPr>
        <w:t xml:space="preserve"> </w:t>
      </w:r>
      <w:r>
        <w:rPr>
          <w:sz w:val="24"/>
        </w:rPr>
        <w:t>cui</w:t>
      </w:r>
      <w:r>
        <w:rPr>
          <w:spacing w:val="-8"/>
          <w:sz w:val="24"/>
        </w:rPr>
        <w:t xml:space="preserve"> </w:t>
      </w:r>
      <w:r>
        <w:rPr>
          <w:sz w:val="24"/>
        </w:rPr>
        <w:t>consegua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perdita</w:t>
      </w:r>
      <w:r>
        <w:rPr>
          <w:spacing w:val="-9"/>
          <w:sz w:val="24"/>
        </w:rPr>
        <w:t xml:space="preserve"> </w:t>
      </w:r>
      <w:r>
        <w:rPr>
          <w:sz w:val="24"/>
        </w:rPr>
        <w:t>della</w:t>
      </w:r>
      <w:r>
        <w:rPr>
          <w:spacing w:val="-7"/>
          <w:sz w:val="24"/>
        </w:rPr>
        <w:t xml:space="preserve"> </w:t>
      </w:r>
      <w:r>
        <w:rPr>
          <w:sz w:val="24"/>
        </w:rPr>
        <w:t>legittimazione</w:t>
      </w:r>
      <w:r>
        <w:rPr>
          <w:spacing w:val="-8"/>
          <w:sz w:val="24"/>
        </w:rPr>
        <w:t xml:space="preserve"> </w:t>
      </w:r>
      <w:r>
        <w:rPr>
          <w:sz w:val="24"/>
        </w:rPr>
        <w:t>alle</w:t>
      </w:r>
      <w:r>
        <w:rPr>
          <w:spacing w:val="-9"/>
          <w:sz w:val="24"/>
        </w:rPr>
        <w:t xml:space="preserve"> </w:t>
      </w:r>
      <w:r>
        <w:rPr>
          <w:sz w:val="24"/>
        </w:rPr>
        <w:t>agevolazioni</w:t>
      </w:r>
      <w:r>
        <w:rPr>
          <w:spacing w:val="-8"/>
          <w:sz w:val="24"/>
        </w:rPr>
        <w:t xml:space="preserve"> </w:t>
      </w:r>
      <w:r>
        <w:rPr>
          <w:sz w:val="24"/>
        </w:rPr>
        <w:t>(decesso,</w:t>
      </w:r>
      <w:r>
        <w:rPr>
          <w:spacing w:val="-9"/>
          <w:sz w:val="24"/>
        </w:rPr>
        <w:t xml:space="preserve"> </w:t>
      </w:r>
      <w:r>
        <w:rPr>
          <w:sz w:val="24"/>
        </w:rPr>
        <w:t>revoca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52"/>
          <w:sz w:val="24"/>
        </w:rPr>
        <w:t xml:space="preserve"> </w:t>
      </w:r>
      <w:r>
        <w:rPr>
          <w:sz w:val="24"/>
        </w:rPr>
        <w:t>riconoscimento</w:t>
      </w:r>
      <w:r>
        <w:rPr>
          <w:spacing w:val="-9"/>
          <w:sz w:val="24"/>
        </w:rPr>
        <w:t xml:space="preserve"> </w:t>
      </w:r>
      <w:r>
        <w:rPr>
          <w:sz w:val="24"/>
        </w:rPr>
        <w:t>dello</w:t>
      </w:r>
      <w:r>
        <w:rPr>
          <w:spacing w:val="-8"/>
          <w:sz w:val="24"/>
        </w:rPr>
        <w:t xml:space="preserve"> </w:t>
      </w:r>
      <w:r>
        <w:rPr>
          <w:sz w:val="24"/>
        </w:rPr>
        <w:t>stato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disabilità</w:t>
      </w:r>
      <w:r>
        <w:rPr>
          <w:spacing w:val="-7"/>
          <w:sz w:val="24"/>
        </w:rPr>
        <w:t xml:space="preserve"> </w:t>
      </w:r>
      <w:r>
        <w:rPr>
          <w:sz w:val="24"/>
        </w:rPr>
        <w:t>grave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caso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rivedibilità,</w:t>
      </w:r>
      <w:r>
        <w:rPr>
          <w:spacing w:val="-8"/>
          <w:sz w:val="24"/>
        </w:rPr>
        <w:t xml:space="preserve"> </w:t>
      </w:r>
      <w:r>
        <w:rPr>
          <w:sz w:val="24"/>
        </w:rPr>
        <w:t>ricovero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tempo</w:t>
      </w:r>
      <w:r>
        <w:rPr>
          <w:spacing w:val="-9"/>
          <w:sz w:val="24"/>
        </w:rPr>
        <w:t xml:space="preserve"> </w:t>
      </w:r>
      <w:r>
        <w:rPr>
          <w:sz w:val="24"/>
        </w:rPr>
        <w:t>pieno)</w:t>
      </w:r>
    </w:p>
    <w:p w:rsidR="006B5E9B" w:rsidRDefault="00896968">
      <w:pPr>
        <w:spacing w:before="41"/>
        <w:ind w:left="966" w:right="164" w:hanging="371"/>
        <w:jc w:val="both"/>
        <w:rPr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aver</w:t>
      </w:r>
      <w:r>
        <w:rPr>
          <w:spacing w:val="-9"/>
          <w:sz w:val="24"/>
        </w:rPr>
        <w:t xml:space="preserve"> </w:t>
      </w:r>
      <w:r>
        <w:rPr>
          <w:sz w:val="24"/>
        </w:rPr>
        <w:t>ricevuto</w:t>
      </w:r>
      <w:r>
        <w:rPr>
          <w:spacing w:val="-9"/>
          <w:sz w:val="24"/>
        </w:rPr>
        <w:t xml:space="preserve"> </w:t>
      </w:r>
      <w:r>
        <w:rPr>
          <w:sz w:val="24"/>
        </w:rPr>
        <w:t>l’</w:t>
      </w:r>
      <w:r>
        <w:rPr>
          <w:spacing w:val="3"/>
          <w:sz w:val="24"/>
        </w:rPr>
        <w:t xml:space="preserve"> </w:t>
      </w:r>
      <w:r>
        <w:rPr>
          <w:sz w:val="24"/>
        </w:rPr>
        <w:t>informativa</w:t>
      </w:r>
      <w:r>
        <w:rPr>
          <w:spacing w:val="-6"/>
          <w:sz w:val="24"/>
        </w:rPr>
        <w:t xml:space="preserve"> </w:t>
      </w:r>
      <w:r>
        <w:rPr>
          <w:sz w:val="24"/>
        </w:rPr>
        <w:t>fornita</w:t>
      </w:r>
      <w:r>
        <w:rPr>
          <w:spacing w:val="-6"/>
          <w:sz w:val="24"/>
        </w:rPr>
        <w:t xml:space="preserve"> </w:t>
      </w:r>
      <w:r>
        <w:rPr>
          <w:sz w:val="24"/>
        </w:rPr>
        <w:t>dal</w:t>
      </w:r>
      <w:r>
        <w:rPr>
          <w:spacing w:val="-7"/>
          <w:sz w:val="24"/>
        </w:rPr>
        <w:t xml:space="preserve"> </w:t>
      </w:r>
      <w:r>
        <w:rPr>
          <w:sz w:val="24"/>
        </w:rPr>
        <w:t>titolare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7"/>
          <w:sz w:val="24"/>
        </w:rPr>
        <w:t xml:space="preserve"> </w:t>
      </w:r>
      <w:r>
        <w:rPr>
          <w:sz w:val="24"/>
        </w:rPr>
        <w:t>ai</w:t>
      </w:r>
      <w:r>
        <w:rPr>
          <w:spacing w:val="-7"/>
          <w:sz w:val="24"/>
        </w:rPr>
        <w:t xml:space="preserve"> </w:t>
      </w:r>
      <w:r>
        <w:rPr>
          <w:sz w:val="24"/>
        </w:rPr>
        <w:t>sensi</w:t>
      </w:r>
      <w:r>
        <w:rPr>
          <w:spacing w:val="-5"/>
          <w:sz w:val="24"/>
        </w:rPr>
        <w:t xml:space="preserve"> </w:t>
      </w:r>
      <w:r>
        <w:rPr>
          <w:sz w:val="24"/>
        </w:rPr>
        <w:t>dell’</w:t>
      </w:r>
      <w:r>
        <w:rPr>
          <w:spacing w:val="3"/>
          <w:sz w:val="24"/>
        </w:rPr>
        <w:t xml:space="preserve"> </w:t>
      </w:r>
      <w:r>
        <w:rPr>
          <w:sz w:val="24"/>
        </w:rPr>
        <w:t>art.</w:t>
      </w:r>
      <w:r>
        <w:rPr>
          <w:spacing w:val="-7"/>
          <w:sz w:val="24"/>
        </w:rPr>
        <w:t xml:space="preserve"> </w:t>
      </w:r>
      <w:r>
        <w:rPr>
          <w:sz w:val="24"/>
        </w:rPr>
        <w:t>13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D.Lgs.</w:t>
      </w:r>
      <w:r>
        <w:rPr>
          <w:spacing w:val="-52"/>
          <w:sz w:val="24"/>
        </w:rPr>
        <w:t xml:space="preserve"> </w:t>
      </w:r>
      <w:r>
        <w:rPr>
          <w:sz w:val="24"/>
        </w:rPr>
        <w:t>196/2003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artt.</w:t>
      </w:r>
      <w:r>
        <w:rPr>
          <w:spacing w:val="1"/>
          <w:sz w:val="24"/>
        </w:rPr>
        <w:t xml:space="preserve"> </w:t>
      </w:r>
      <w:r>
        <w:rPr>
          <w:sz w:val="24"/>
        </w:rPr>
        <w:t>13-14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GDPR,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impegna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comunicare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iscritto</w:t>
      </w:r>
      <w:r>
        <w:rPr>
          <w:spacing w:val="1"/>
          <w:sz w:val="24"/>
        </w:rPr>
        <w:t xml:space="preserve"> </w:t>
      </w:r>
      <w:r>
        <w:rPr>
          <w:sz w:val="24"/>
        </w:rPr>
        <w:t>ogni</w:t>
      </w:r>
      <w:r>
        <w:rPr>
          <w:spacing w:val="-52"/>
          <w:sz w:val="24"/>
        </w:rPr>
        <w:t xml:space="preserve"> </w:t>
      </w:r>
      <w:r>
        <w:rPr>
          <w:sz w:val="24"/>
        </w:rPr>
        <w:t>eventuale</w:t>
      </w:r>
      <w:r>
        <w:rPr>
          <w:spacing w:val="-1"/>
          <w:sz w:val="24"/>
        </w:rPr>
        <w:t xml:space="preserve"> </w:t>
      </w:r>
      <w:r>
        <w:rPr>
          <w:sz w:val="24"/>
        </w:rPr>
        <w:t>correzione,</w:t>
      </w:r>
      <w:r>
        <w:rPr>
          <w:spacing w:val="1"/>
          <w:sz w:val="24"/>
        </w:rPr>
        <w:t xml:space="preserve"> </w:t>
      </w:r>
      <w:r>
        <w:rPr>
          <w:sz w:val="24"/>
        </w:rPr>
        <w:t>integrazione e/o</w:t>
      </w:r>
      <w:r>
        <w:rPr>
          <w:spacing w:val="-2"/>
          <w:sz w:val="24"/>
        </w:rPr>
        <w:t xml:space="preserve"> </w:t>
      </w:r>
      <w:r>
        <w:rPr>
          <w:sz w:val="24"/>
        </w:rPr>
        <w:t>aggiornamento</w:t>
      </w:r>
      <w:r>
        <w:rPr>
          <w:spacing w:val="-3"/>
          <w:sz w:val="24"/>
        </w:rPr>
        <w:t xml:space="preserve"> </w:t>
      </w:r>
      <w:r>
        <w:rPr>
          <w:sz w:val="24"/>
        </w:rPr>
        <w:t>dei dati</w:t>
      </w:r>
      <w:r>
        <w:rPr>
          <w:spacing w:val="-2"/>
          <w:sz w:val="24"/>
        </w:rPr>
        <w:t xml:space="preserve"> </w:t>
      </w:r>
      <w:r>
        <w:rPr>
          <w:sz w:val="24"/>
        </w:rPr>
        <w:t>forniti</w:t>
      </w:r>
    </w:p>
    <w:p w:rsidR="006B5E9B" w:rsidRDefault="00896968">
      <w:pPr>
        <w:spacing w:before="37"/>
        <w:ind w:left="595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acconsentire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personali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finalità</w:t>
      </w:r>
      <w:r>
        <w:rPr>
          <w:spacing w:val="-2"/>
          <w:sz w:val="24"/>
        </w:rPr>
        <w:t xml:space="preserve"> </w:t>
      </w:r>
      <w:r>
        <w:rPr>
          <w:sz w:val="24"/>
        </w:rPr>
        <w:t>indicate</w:t>
      </w:r>
      <w:r>
        <w:rPr>
          <w:spacing w:val="-2"/>
          <w:sz w:val="24"/>
        </w:rPr>
        <w:t xml:space="preserve"> </w:t>
      </w:r>
      <w:r>
        <w:rPr>
          <w:sz w:val="24"/>
        </w:rPr>
        <w:t>nell’</w:t>
      </w:r>
      <w:r>
        <w:rPr>
          <w:spacing w:val="3"/>
          <w:sz w:val="24"/>
        </w:rPr>
        <w:t xml:space="preserve"> </w:t>
      </w:r>
      <w:r>
        <w:rPr>
          <w:sz w:val="24"/>
        </w:rPr>
        <w:t>informativa</w:t>
      </w:r>
    </w:p>
    <w:p w:rsidR="00F00137" w:rsidRDefault="00896968" w:rsidP="00F00137">
      <w:pPr>
        <w:spacing w:before="122"/>
        <w:ind w:left="115"/>
        <w:rPr>
          <w:b/>
          <w:sz w:val="24"/>
        </w:rPr>
      </w:pPr>
      <w:r>
        <w:rPr>
          <w:b/>
          <w:sz w:val="24"/>
        </w:rPr>
        <w:t>Allega:</w:t>
      </w:r>
    </w:p>
    <w:p w:rsidR="00F00137" w:rsidRPr="00F00137" w:rsidRDefault="00F00137" w:rsidP="00F00137">
      <w:pPr>
        <w:spacing w:line="237" w:lineRule="auto"/>
        <w:ind w:left="246" w:right="162" w:firstLine="720"/>
        <w:rPr>
          <w:sz w:val="24"/>
        </w:rPr>
      </w:pPr>
      <w:r w:rsidRPr="00F00137">
        <w:rPr>
          <w:sz w:val="24"/>
        </w:rPr>
        <w:t>- Fotocopia del Documento d’Identità e Codice Fiscale dell’avente diritto</w:t>
      </w:r>
    </w:p>
    <w:p w:rsidR="006B5E9B" w:rsidRDefault="00F00137" w:rsidP="00F00137">
      <w:pPr>
        <w:spacing w:line="237" w:lineRule="auto"/>
        <w:ind w:left="966" w:right="162"/>
        <w:jc w:val="both"/>
        <w:rPr>
          <w:sz w:val="24"/>
        </w:rPr>
      </w:pPr>
      <w:r>
        <w:rPr>
          <w:sz w:val="24"/>
        </w:rPr>
        <w:t xml:space="preserve">- </w:t>
      </w:r>
      <w:r w:rsidR="00896968">
        <w:rPr>
          <w:sz w:val="24"/>
        </w:rPr>
        <w:t>c</w:t>
      </w:r>
      <w:r w:rsidR="00896968">
        <w:rPr>
          <w:sz w:val="24"/>
        </w:rPr>
        <w:t>opia del verbale dell’apposita Commissione Medica di cui all'art. 4, comma 1 della L. n.</w:t>
      </w:r>
      <w:r w:rsidR="00896968">
        <w:rPr>
          <w:spacing w:val="1"/>
          <w:sz w:val="24"/>
        </w:rPr>
        <w:t xml:space="preserve"> </w:t>
      </w:r>
      <w:r w:rsidR="00896968">
        <w:rPr>
          <w:sz w:val="24"/>
        </w:rPr>
        <w:t>104/1992</w:t>
      </w:r>
      <w:r w:rsidR="00896968">
        <w:rPr>
          <w:spacing w:val="-10"/>
          <w:sz w:val="24"/>
        </w:rPr>
        <w:t xml:space="preserve"> </w:t>
      </w:r>
      <w:r w:rsidR="00896968">
        <w:rPr>
          <w:sz w:val="24"/>
        </w:rPr>
        <w:t>integrata</w:t>
      </w:r>
      <w:r w:rsidR="00896968">
        <w:rPr>
          <w:spacing w:val="-8"/>
          <w:sz w:val="24"/>
        </w:rPr>
        <w:t xml:space="preserve"> </w:t>
      </w:r>
      <w:r w:rsidR="00896968">
        <w:rPr>
          <w:sz w:val="24"/>
        </w:rPr>
        <w:t>ai</w:t>
      </w:r>
      <w:r w:rsidR="00896968">
        <w:rPr>
          <w:spacing w:val="-13"/>
          <w:sz w:val="24"/>
        </w:rPr>
        <w:t xml:space="preserve"> </w:t>
      </w:r>
      <w:r w:rsidR="00896968">
        <w:rPr>
          <w:sz w:val="24"/>
        </w:rPr>
        <w:t>sensi</w:t>
      </w:r>
      <w:r w:rsidR="00896968">
        <w:rPr>
          <w:spacing w:val="-5"/>
          <w:sz w:val="24"/>
        </w:rPr>
        <w:t xml:space="preserve"> </w:t>
      </w:r>
      <w:r w:rsidR="00896968">
        <w:rPr>
          <w:sz w:val="24"/>
        </w:rPr>
        <w:t>dell'art.</w:t>
      </w:r>
      <w:r w:rsidR="00896968">
        <w:rPr>
          <w:spacing w:val="-9"/>
          <w:sz w:val="24"/>
        </w:rPr>
        <w:t xml:space="preserve"> </w:t>
      </w:r>
      <w:r w:rsidR="00896968">
        <w:rPr>
          <w:sz w:val="24"/>
        </w:rPr>
        <w:t>20,</w:t>
      </w:r>
      <w:r w:rsidR="00896968">
        <w:rPr>
          <w:spacing w:val="-8"/>
          <w:sz w:val="24"/>
        </w:rPr>
        <w:t xml:space="preserve"> </w:t>
      </w:r>
      <w:r w:rsidR="00896968">
        <w:rPr>
          <w:sz w:val="24"/>
        </w:rPr>
        <w:t>comma</w:t>
      </w:r>
      <w:r w:rsidR="00896968">
        <w:rPr>
          <w:spacing w:val="-9"/>
          <w:sz w:val="24"/>
        </w:rPr>
        <w:t xml:space="preserve"> </w:t>
      </w:r>
      <w:r w:rsidR="00896968">
        <w:rPr>
          <w:sz w:val="24"/>
        </w:rPr>
        <w:t>1,</w:t>
      </w:r>
      <w:r w:rsidR="00896968">
        <w:rPr>
          <w:spacing w:val="-8"/>
          <w:sz w:val="24"/>
        </w:rPr>
        <w:t xml:space="preserve"> </w:t>
      </w:r>
      <w:r w:rsidR="00896968">
        <w:rPr>
          <w:sz w:val="24"/>
        </w:rPr>
        <w:t>del</w:t>
      </w:r>
      <w:r w:rsidR="00896968">
        <w:rPr>
          <w:spacing w:val="-7"/>
          <w:sz w:val="24"/>
        </w:rPr>
        <w:t xml:space="preserve"> </w:t>
      </w:r>
      <w:r w:rsidR="00896968">
        <w:rPr>
          <w:sz w:val="24"/>
        </w:rPr>
        <w:t>D.L.</w:t>
      </w:r>
      <w:r w:rsidR="00896968">
        <w:rPr>
          <w:spacing w:val="-9"/>
          <w:sz w:val="24"/>
        </w:rPr>
        <w:t xml:space="preserve"> </w:t>
      </w:r>
      <w:r w:rsidR="00896968">
        <w:rPr>
          <w:sz w:val="24"/>
        </w:rPr>
        <w:t>n.</w:t>
      </w:r>
      <w:r w:rsidR="00896968">
        <w:rPr>
          <w:spacing w:val="-9"/>
          <w:sz w:val="24"/>
        </w:rPr>
        <w:t xml:space="preserve"> </w:t>
      </w:r>
      <w:r w:rsidR="00896968">
        <w:rPr>
          <w:sz w:val="24"/>
        </w:rPr>
        <w:t>78/2009</w:t>
      </w:r>
      <w:r w:rsidR="00896968">
        <w:rPr>
          <w:spacing w:val="-10"/>
          <w:sz w:val="24"/>
        </w:rPr>
        <w:t xml:space="preserve"> </w:t>
      </w:r>
      <w:r w:rsidR="00896968">
        <w:rPr>
          <w:sz w:val="24"/>
        </w:rPr>
        <w:t>convertito</w:t>
      </w:r>
      <w:r w:rsidR="00896968">
        <w:rPr>
          <w:spacing w:val="-9"/>
          <w:sz w:val="24"/>
        </w:rPr>
        <w:t xml:space="preserve"> </w:t>
      </w:r>
      <w:r w:rsidR="00896968">
        <w:rPr>
          <w:sz w:val="24"/>
        </w:rPr>
        <w:t>nella</w:t>
      </w:r>
      <w:r w:rsidR="00896968">
        <w:rPr>
          <w:spacing w:val="-7"/>
          <w:sz w:val="24"/>
        </w:rPr>
        <w:t xml:space="preserve"> </w:t>
      </w:r>
      <w:r w:rsidR="00896968">
        <w:rPr>
          <w:sz w:val="24"/>
        </w:rPr>
        <w:t>legge</w:t>
      </w:r>
    </w:p>
    <w:p w:rsidR="006B5E9B" w:rsidRDefault="00896968">
      <w:pPr>
        <w:spacing w:before="5" w:line="237" w:lineRule="auto"/>
        <w:ind w:left="966" w:right="167"/>
        <w:jc w:val="both"/>
        <w:rPr>
          <w:sz w:val="24"/>
        </w:rPr>
      </w:pPr>
      <w:r>
        <w:rPr>
          <w:sz w:val="24"/>
        </w:rPr>
        <w:t>n. 102/2009 attestante lo stato di "disabilità grave" ai sensi dell'art. 3, comma 3, della L. n.</w:t>
      </w:r>
      <w:r>
        <w:rPr>
          <w:spacing w:val="-52"/>
          <w:sz w:val="24"/>
        </w:rPr>
        <w:t xml:space="preserve"> </w:t>
      </w:r>
      <w:r>
        <w:rPr>
          <w:sz w:val="24"/>
        </w:rPr>
        <w:t>104/1992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capo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soggetto</w:t>
      </w:r>
      <w:r>
        <w:rPr>
          <w:spacing w:val="-3"/>
          <w:sz w:val="24"/>
        </w:rPr>
        <w:t xml:space="preserve"> </w:t>
      </w:r>
      <w:r>
        <w:rPr>
          <w:sz w:val="24"/>
        </w:rPr>
        <w:t>che</w:t>
      </w:r>
      <w:r>
        <w:rPr>
          <w:spacing w:val="4"/>
          <w:sz w:val="24"/>
        </w:rPr>
        <w:t xml:space="preserve"> </w:t>
      </w:r>
      <w:r>
        <w:rPr>
          <w:sz w:val="24"/>
        </w:rPr>
        <w:t>necessita di assistenza</w:t>
      </w:r>
    </w:p>
    <w:p w:rsidR="006B5E9B" w:rsidRDefault="00F00137">
      <w:pPr>
        <w:spacing w:before="43"/>
        <w:ind w:left="966" w:right="164"/>
        <w:jc w:val="both"/>
        <w:rPr>
          <w:sz w:val="24"/>
        </w:rPr>
      </w:pPr>
      <w:r>
        <w:rPr>
          <w:sz w:val="24"/>
        </w:rPr>
        <w:t xml:space="preserve">- </w:t>
      </w:r>
      <w:r w:rsidR="00896968">
        <w:rPr>
          <w:sz w:val="24"/>
        </w:rPr>
        <w:t>certificato del medico specialista n</w:t>
      </w:r>
      <w:r w:rsidR="00896968">
        <w:rPr>
          <w:sz w:val="24"/>
        </w:rPr>
        <w:t>ella patologia di cui è affetto il soggetto da assistere se,</w:t>
      </w:r>
      <w:r w:rsidR="00896968">
        <w:rPr>
          <w:spacing w:val="-52"/>
          <w:sz w:val="24"/>
        </w:rPr>
        <w:t xml:space="preserve"> </w:t>
      </w:r>
      <w:r w:rsidR="00896968">
        <w:rPr>
          <w:sz w:val="24"/>
        </w:rPr>
        <w:t>trascorsi</w:t>
      </w:r>
      <w:r w:rsidR="00896968">
        <w:rPr>
          <w:spacing w:val="-13"/>
          <w:sz w:val="24"/>
        </w:rPr>
        <w:t xml:space="preserve"> </w:t>
      </w:r>
      <w:r w:rsidR="00896968">
        <w:rPr>
          <w:sz w:val="24"/>
        </w:rPr>
        <w:t>15</w:t>
      </w:r>
      <w:r w:rsidR="00896968">
        <w:rPr>
          <w:spacing w:val="-12"/>
          <w:sz w:val="24"/>
        </w:rPr>
        <w:t xml:space="preserve"> </w:t>
      </w:r>
      <w:r w:rsidR="00896968">
        <w:rPr>
          <w:sz w:val="24"/>
        </w:rPr>
        <w:t>giorni</w:t>
      </w:r>
      <w:r w:rsidR="00896968">
        <w:rPr>
          <w:spacing w:val="-13"/>
          <w:sz w:val="24"/>
        </w:rPr>
        <w:t xml:space="preserve"> </w:t>
      </w:r>
      <w:r w:rsidR="00896968">
        <w:rPr>
          <w:sz w:val="24"/>
        </w:rPr>
        <w:t>(in</w:t>
      </w:r>
      <w:r w:rsidR="00896968">
        <w:rPr>
          <w:spacing w:val="-12"/>
          <w:sz w:val="24"/>
        </w:rPr>
        <w:t xml:space="preserve"> </w:t>
      </w:r>
      <w:r w:rsidR="00896968">
        <w:rPr>
          <w:sz w:val="24"/>
        </w:rPr>
        <w:t>caso</w:t>
      </w:r>
      <w:r w:rsidR="00896968">
        <w:rPr>
          <w:spacing w:val="-13"/>
          <w:sz w:val="24"/>
        </w:rPr>
        <w:t xml:space="preserve"> </w:t>
      </w:r>
      <w:r w:rsidR="00896968">
        <w:rPr>
          <w:sz w:val="24"/>
        </w:rPr>
        <w:t>di</w:t>
      </w:r>
      <w:r w:rsidR="00896968">
        <w:rPr>
          <w:spacing w:val="-12"/>
          <w:sz w:val="24"/>
        </w:rPr>
        <w:t xml:space="preserve"> </w:t>
      </w:r>
      <w:r w:rsidR="00896968">
        <w:rPr>
          <w:sz w:val="24"/>
        </w:rPr>
        <w:t>patologie</w:t>
      </w:r>
      <w:r w:rsidR="00896968">
        <w:rPr>
          <w:spacing w:val="-12"/>
          <w:sz w:val="24"/>
        </w:rPr>
        <w:t xml:space="preserve"> </w:t>
      </w:r>
      <w:r w:rsidR="00896968">
        <w:rPr>
          <w:sz w:val="24"/>
        </w:rPr>
        <w:t>oncologiche)</w:t>
      </w:r>
      <w:r w:rsidR="00896968">
        <w:rPr>
          <w:spacing w:val="-9"/>
          <w:sz w:val="24"/>
        </w:rPr>
        <w:t xml:space="preserve"> </w:t>
      </w:r>
      <w:r w:rsidR="00896968">
        <w:rPr>
          <w:sz w:val="24"/>
        </w:rPr>
        <w:t>o</w:t>
      </w:r>
      <w:r w:rsidR="00896968">
        <w:rPr>
          <w:spacing w:val="-13"/>
          <w:sz w:val="24"/>
        </w:rPr>
        <w:t xml:space="preserve"> </w:t>
      </w:r>
      <w:r w:rsidR="00896968">
        <w:rPr>
          <w:sz w:val="24"/>
        </w:rPr>
        <w:t>90</w:t>
      </w:r>
      <w:r w:rsidR="00896968">
        <w:rPr>
          <w:spacing w:val="-13"/>
          <w:sz w:val="24"/>
        </w:rPr>
        <w:t xml:space="preserve"> </w:t>
      </w:r>
      <w:r w:rsidR="00896968">
        <w:rPr>
          <w:sz w:val="24"/>
        </w:rPr>
        <w:t>giorni</w:t>
      </w:r>
      <w:r w:rsidR="00896968">
        <w:rPr>
          <w:spacing w:val="-12"/>
          <w:sz w:val="24"/>
        </w:rPr>
        <w:t xml:space="preserve"> </w:t>
      </w:r>
      <w:r w:rsidR="00896968">
        <w:rPr>
          <w:sz w:val="24"/>
        </w:rPr>
        <w:t>(per</w:t>
      </w:r>
      <w:r w:rsidR="00896968">
        <w:rPr>
          <w:spacing w:val="-10"/>
          <w:sz w:val="24"/>
        </w:rPr>
        <w:t xml:space="preserve"> </w:t>
      </w:r>
      <w:r w:rsidR="00896968">
        <w:rPr>
          <w:sz w:val="24"/>
        </w:rPr>
        <w:t>tutte</w:t>
      </w:r>
      <w:r w:rsidR="00896968">
        <w:rPr>
          <w:spacing w:val="-11"/>
          <w:sz w:val="24"/>
        </w:rPr>
        <w:t xml:space="preserve"> </w:t>
      </w:r>
      <w:r w:rsidR="00896968">
        <w:rPr>
          <w:sz w:val="24"/>
        </w:rPr>
        <w:t>le</w:t>
      </w:r>
      <w:r w:rsidR="00896968">
        <w:rPr>
          <w:spacing w:val="-11"/>
          <w:sz w:val="24"/>
        </w:rPr>
        <w:t xml:space="preserve"> </w:t>
      </w:r>
      <w:r w:rsidR="00896968">
        <w:rPr>
          <w:sz w:val="24"/>
        </w:rPr>
        <w:t>altre</w:t>
      </w:r>
      <w:r w:rsidR="00896968">
        <w:rPr>
          <w:spacing w:val="-11"/>
          <w:sz w:val="24"/>
        </w:rPr>
        <w:t xml:space="preserve"> </w:t>
      </w:r>
      <w:r w:rsidR="00896968">
        <w:rPr>
          <w:sz w:val="24"/>
        </w:rPr>
        <w:t>patologie)</w:t>
      </w:r>
      <w:r w:rsidR="00896968">
        <w:rPr>
          <w:spacing w:val="-52"/>
          <w:sz w:val="24"/>
        </w:rPr>
        <w:t xml:space="preserve"> </w:t>
      </w:r>
      <w:r w:rsidR="00896968">
        <w:rPr>
          <w:sz w:val="24"/>
        </w:rPr>
        <w:t>dalla presentazione dell'istanza per il riconoscimento dello stato di disabilità grave, non è</w:t>
      </w:r>
      <w:r w:rsidR="00896968">
        <w:rPr>
          <w:spacing w:val="1"/>
          <w:sz w:val="24"/>
        </w:rPr>
        <w:t xml:space="preserve"> </w:t>
      </w:r>
      <w:r w:rsidR="00896968">
        <w:rPr>
          <w:sz w:val="24"/>
        </w:rPr>
        <w:t>stato</w:t>
      </w:r>
      <w:r w:rsidR="00896968">
        <w:rPr>
          <w:spacing w:val="1"/>
          <w:sz w:val="24"/>
        </w:rPr>
        <w:t xml:space="preserve"> </w:t>
      </w:r>
      <w:r w:rsidR="00896968">
        <w:rPr>
          <w:sz w:val="24"/>
        </w:rPr>
        <w:t>ancora</w:t>
      </w:r>
      <w:r w:rsidR="00896968">
        <w:rPr>
          <w:spacing w:val="1"/>
          <w:sz w:val="24"/>
        </w:rPr>
        <w:t xml:space="preserve"> </w:t>
      </w:r>
      <w:r w:rsidR="00896968">
        <w:rPr>
          <w:sz w:val="24"/>
        </w:rPr>
        <w:t>rilasciato</w:t>
      </w:r>
      <w:r w:rsidR="00896968">
        <w:rPr>
          <w:spacing w:val="1"/>
          <w:sz w:val="24"/>
        </w:rPr>
        <w:t xml:space="preserve"> </w:t>
      </w:r>
      <w:r w:rsidR="00896968">
        <w:rPr>
          <w:sz w:val="24"/>
        </w:rPr>
        <w:t>il</w:t>
      </w:r>
      <w:r w:rsidR="00896968">
        <w:rPr>
          <w:spacing w:val="1"/>
          <w:sz w:val="24"/>
        </w:rPr>
        <w:t xml:space="preserve"> </w:t>
      </w:r>
      <w:r w:rsidR="00896968">
        <w:rPr>
          <w:sz w:val="24"/>
        </w:rPr>
        <w:t>verbale</w:t>
      </w:r>
      <w:r w:rsidR="00896968">
        <w:rPr>
          <w:spacing w:val="1"/>
          <w:sz w:val="24"/>
        </w:rPr>
        <w:t xml:space="preserve"> </w:t>
      </w:r>
      <w:r w:rsidR="00896968">
        <w:rPr>
          <w:sz w:val="24"/>
        </w:rPr>
        <w:t>della</w:t>
      </w:r>
      <w:r w:rsidR="00896968">
        <w:rPr>
          <w:spacing w:val="1"/>
          <w:sz w:val="24"/>
        </w:rPr>
        <w:t xml:space="preserve"> </w:t>
      </w:r>
      <w:r w:rsidR="00896968">
        <w:rPr>
          <w:sz w:val="24"/>
        </w:rPr>
        <w:t>competente</w:t>
      </w:r>
      <w:r w:rsidR="00896968">
        <w:rPr>
          <w:spacing w:val="1"/>
          <w:sz w:val="24"/>
        </w:rPr>
        <w:t xml:space="preserve"> </w:t>
      </w:r>
      <w:r w:rsidR="00896968">
        <w:rPr>
          <w:sz w:val="24"/>
        </w:rPr>
        <w:t>Commissione</w:t>
      </w:r>
      <w:r w:rsidR="00896968">
        <w:rPr>
          <w:spacing w:val="1"/>
          <w:sz w:val="24"/>
        </w:rPr>
        <w:t xml:space="preserve"> </w:t>
      </w:r>
      <w:r w:rsidR="00896968">
        <w:rPr>
          <w:sz w:val="24"/>
        </w:rPr>
        <w:t>Medica</w:t>
      </w:r>
      <w:r w:rsidR="00896968">
        <w:rPr>
          <w:spacing w:val="1"/>
          <w:sz w:val="24"/>
        </w:rPr>
        <w:t xml:space="preserve"> </w:t>
      </w:r>
      <w:r w:rsidR="00896968">
        <w:rPr>
          <w:sz w:val="24"/>
        </w:rPr>
        <w:t>(verbale</w:t>
      </w:r>
      <w:r w:rsidR="00896968">
        <w:rPr>
          <w:spacing w:val="1"/>
          <w:sz w:val="24"/>
        </w:rPr>
        <w:t xml:space="preserve"> </w:t>
      </w:r>
      <w:r w:rsidR="00896968">
        <w:rPr>
          <w:sz w:val="24"/>
        </w:rPr>
        <w:t>da</w:t>
      </w:r>
      <w:r w:rsidR="00896968">
        <w:rPr>
          <w:spacing w:val="1"/>
          <w:sz w:val="24"/>
        </w:rPr>
        <w:t xml:space="preserve"> </w:t>
      </w:r>
      <w:r w:rsidR="00896968">
        <w:rPr>
          <w:sz w:val="24"/>
        </w:rPr>
        <w:t>presentare non</w:t>
      </w:r>
      <w:r w:rsidR="00896968">
        <w:rPr>
          <w:spacing w:val="-1"/>
          <w:sz w:val="24"/>
        </w:rPr>
        <w:t xml:space="preserve"> </w:t>
      </w:r>
      <w:r w:rsidR="00896968">
        <w:rPr>
          <w:sz w:val="24"/>
        </w:rPr>
        <w:t>appena disponibile)</w:t>
      </w:r>
    </w:p>
    <w:p w:rsidR="006B5E9B" w:rsidRDefault="00F00137">
      <w:pPr>
        <w:spacing w:before="41"/>
        <w:ind w:left="966" w:right="160"/>
        <w:jc w:val="both"/>
        <w:rPr>
          <w:sz w:val="24"/>
        </w:rPr>
      </w:pPr>
      <w:r>
        <w:rPr>
          <w:sz w:val="24"/>
        </w:rPr>
        <w:t xml:space="preserve">- </w:t>
      </w:r>
      <w:r w:rsidR="00896968">
        <w:rPr>
          <w:sz w:val="24"/>
        </w:rPr>
        <w:t>nei casi previsti, documentazione sanitaria attestante patologia invalidante rilasciata dal</w:t>
      </w:r>
      <w:r w:rsidR="00896968">
        <w:rPr>
          <w:spacing w:val="1"/>
          <w:sz w:val="24"/>
        </w:rPr>
        <w:t xml:space="preserve"> </w:t>
      </w:r>
      <w:r w:rsidR="00896968">
        <w:rPr>
          <w:sz w:val="24"/>
        </w:rPr>
        <w:t>medico specialista del SSN o con esso convenzi</w:t>
      </w:r>
      <w:r w:rsidR="00896968">
        <w:rPr>
          <w:sz w:val="24"/>
        </w:rPr>
        <w:t>onato o dal medico di medicina generale o</w:t>
      </w:r>
      <w:r w:rsidR="00896968">
        <w:rPr>
          <w:spacing w:val="1"/>
          <w:sz w:val="24"/>
        </w:rPr>
        <w:t xml:space="preserve"> </w:t>
      </w:r>
      <w:r w:rsidR="00896968">
        <w:rPr>
          <w:sz w:val="24"/>
        </w:rPr>
        <w:t>dalla</w:t>
      </w:r>
      <w:r w:rsidR="00896968">
        <w:rPr>
          <w:spacing w:val="-2"/>
          <w:sz w:val="24"/>
        </w:rPr>
        <w:t xml:space="preserve"> </w:t>
      </w:r>
      <w:r w:rsidR="00896968">
        <w:rPr>
          <w:sz w:val="24"/>
        </w:rPr>
        <w:t>struttura sanitaria nel caso</w:t>
      </w:r>
      <w:r w:rsidR="00896968">
        <w:rPr>
          <w:spacing w:val="-3"/>
          <w:sz w:val="24"/>
        </w:rPr>
        <w:t xml:space="preserve"> </w:t>
      </w:r>
      <w:r w:rsidR="00896968">
        <w:rPr>
          <w:sz w:val="24"/>
        </w:rPr>
        <w:t>di ricovero</w:t>
      </w:r>
      <w:r w:rsidR="00896968">
        <w:rPr>
          <w:spacing w:val="-3"/>
          <w:sz w:val="24"/>
        </w:rPr>
        <w:t xml:space="preserve"> </w:t>
      </w:r>
      <w:r w:rsidR="00896968">
        <w:rPr>
          <w:sz w:val="24"/>
        </w:rPr>
        <w:t>o</w:t>
      </w:r>
      <w:r w:rsidR="00896968">
        <w:rPr>
          <w:spacing w:val="-2"/>
          <w:sz w:val="24"/>
        </w:rPr>
        <w:t xml:space="preserve"> </w:t>
      </w:r>
      <w:r w:rsidR="00896968">
        <w:rPr>
          <w:sz w:val="24"/>
        </w:rPr>
        <w:t>intervento</w:t>
      </w:r>
      <w:r w:rsidR="00896968">
        <w:rPr>
          <w:spacing w:val="-3"/>
          <w:sz w:val="24"/>
        </w:rPr>
        <w:t xml:space="preserve"> </w:t>
      </w:r>
      <w:r w:rsidR="00896968">
        <w:rPr>
          <w:sz w:val="24"/>
        </w:rPr>
        <w:t>chirurgico</w:t>
      </w:r>
    </w:p>
    <w:p w:rsidR="00F00137" w:rsidRDefault="00F00137" w:rsidP="00F00137">
      <w:pPr>
        <w:tabs>
          <w:tab w:val="left" w:pos="5069"/>
        </w:tabs>
        <w:spacing w:line="336" w:lineRule="auto"/>
        <w:ind w:left="115" w:right="225" w:firstLine="850"/>
        <w:jc w:val="both"/>
        <w:rPr>
          <w:spacing w:val="-53"/>
          <w:sz w:val="24"/>
        </w:rPr>
      </w:pPr>
      <w:r>
        <w:rPr>
          <w:sz w:val="24"/>
        </w:rPr>
        <w:t xml:space="preserve">- </w:t>
      </w:r>
      <w:r w:rsidR="00896968">
        <w:rPr>
          <w:sz w:val="24"/>
        </w:rPr>
        <w:t>nei casi previsti, provvedimento da cui risulti lo stato giuridico di divorzio o di separazione</w:t>
      </w:r>
      <w:r w:rsidR="00896968">
        <w:rPr>
          <w:spacing w:val="-53"/>
          <w:sz w:val="24"/>
        </w:rPr>
        <w:t xml:space="preserve"> </w:t>
      </w:r>
    </w:p>
    <w:p w:rsidR="006B5E9B" w:rsidRDefault="00896968">
      <w:pPr>
        <w:tabs>
          <w:tab w:val="left" w:pos="5069"/>
        </w:tabs>
        <w:spacing w:before="41" w:line="336" w:lineRule="auto"/>
        <w:ind w:left="115" w:right="225" w:firstLine="850"/>
        <w:jc w:val="both"/>
        <w:rPr>
          <w:sz w:val="24"/>
        </w:rPr>
      </w:pPr>
      <w:r>
        <w:rPr>
          <w:sz w:val="24"/>
        </w:rPr>
        <w:t>Luogo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B5E9B" w:rsidRDefault="00896968">
      <w:pPr>
        <w:pStyle w:val="Corpotesto"/>
        <w:spacing w:before="1"/>
        <w:ind w:left="0"/>
        <w:jc w:val="left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3954780</wp:posOffset>
                </wp:positionH>
                <wp:positionV relativeFrom="paragraph">
                  <wp:posOffset>170815</wp:posOffset>
                </wp:positionV>
                <wp:extent cx="2355850" cy="1270"/>
                <wp:effectExtent l="0" t="0" r="0" b="0"/>
                <wp:wrapTopAndBottom/>
                <wp:docPr id="5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5850" cy="1270"/>
                        </a:xfrm>
                        <a:custGeom>
                          <a:avLst/>
                          <a:gdLst>
                            <a:gd name="T0" fmla="+- 0 6228 6228"/>
                            <a:gd name="T1" fmla="*/ T0 w 3710"/>
                            <a:gd name="T2" fmla="+- 0 9937 6228"/>
                            <a:gd name="T3" fmla="*/ T2 w 37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10">
                              <a:moveTo>
                                <a:pt x="0" y="0"/>
                              </a:moveTo>
                              <a:lnTo>
                                <a:pt x="3709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DFE20" id="Freeform 10" o:spid="_x0000_s1026" style="position:absolute;margin-left:311.4pt;margin-top:13.45pt;width:185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" path="m,l3709,e" filled="f" strokeweight=".78pt">
                <v:path arrowok="t" o:connecttype="custom" o:connectlocs="0,0;2355215,0" o:connectangles="0,0"/>
                <w10:wrap type="topAndBottom" anchorx="page"/>
              </v:shape>
            </w:pict>
          </mc:Fallback>
        </mc:AlternateContent>
      </w:r>
    </w:p>
    <w:p w:rsidR="006B5E9B" w:rsidRDefault="00896968">
      <w:pPr>
        <w:pStyle w:val="Corpotesto"/>
        <w:spacing w:line="262" w:lineRule="exact"/>
        <w:ind w:left="5788"/>
        <w:jc w:val="left"/>
      </w:pPr>
      <w:r>
        <w:t>(firma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esteso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leggibile)</w:t>
      </w:r>
    </w:p>
    <w:p w:rsidR="006B5E9B" w:rsidRDefault="006B5E9B">
      <w:pPr>
        <w:spacing w:line="262" w:lineRule="exact"/>
        <w:sectPr w:rsidR="006B5E9B">
          <w:pgSz w:w="11910" w:h="16840"/>
          <w:pgMar w:top="1380" w:right="960" w:bottom="960" w:left="1020" w:header="0" w:footer="769" w:gutter="0"/>
          <w:cols w:space="720"/>
        </w:sectPr>
      </w:pPr>
    </w:p>
    <w:p w:rsidR="006B5E9B" w:rsidRDefault="00896968">
      <w:pPr>
        <w:pStyle w:val="Titolo1"/>
      </w:pPr>
      <w:r>
        <w:lastRenderedPageBreak/>
        <w:t>Informativa</w:t>
      </w:r>
      <w:r>
        <w:rPr>
          <w:spacing w:val="-3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:rsidR="006B5E9B" w:rsidRDefault="00896968">
      <w:pPr>
        <w:spacing w:before="4"/>
        <w:ind w:left="304" w:right="350"/>
        <w:jc w:val="center"/>
        <w:rPr>
          <w:rFonts w:ascii="Verdana"/>
          <w:sz w:val="15"/>
        </w:rPr>
      </w:pPr>
      <w:r>
        <w:rPr>
          <w:rFonts w:ascii="Verdana"/>
          <w:sz w:val="15"/>
        </w:rPr>
        <w:t>(ai</w:t>
      </w:r>
      <w:r>
        <w:rPr>
          <w:rFonts w:ascii="Verdana"/>
          <w:spacing w:val="-1"/>
          <w:sz w:val="15"/>
        </w:rPr>
        <w:t xml:space="preserve"> </w:t>
      </w:r>
      <w:r>
        <w:rPr>
          <w:rFonts w:ascii="Verdana"/>
          <w:sz w:val="15"/>
        </w:rPr>
        <w:t>sensi</w:t>
      </w:r>
      <w:r>
        <w:rPr>
          <w:rFonts w:ascii="Verdana"/>
          <w:spacing w:val="-7"/>
          <w:sz w:val="15"/>
        </w:rPr>
        <w:t xml:space="preserve"> </w:t>
      </w:r>
      <w:r>
        <w:rPr>
          <w:rFonts w:ascii="Verdana"/>
          <w:sz w:val="15"/>
        </w:rPr>
        <w:t>del</w:t>
      </w:r>
      <w:r>
        <w:rPr>
          <w:rFonts w:ascii="Verdana"/>
          <w:spacing w:val="-1"/>
          <w:sz w:val="15"/>
        </w:rPr>
        <w:t xml:space="preserve"> </w:t>
      </w:r>
      <w:r>
        <w:rPr>
          <w:rFonts w:ascii="Verdana"/>
          <w:sz w:val="15"/>
        </w:rPr>
        <w:t>D.Lgs</w:t>
      </w:r>
      <w:r>
        <w:rPr>
          <w:rFonts w:ascii="Verdana"/>
          <w:spacing w:val="-2"/>
          <w:sz w:val="15"/>
        </w:rPr>
        <w:t xml:space="preserve"> </w:t>
      </w:r>
      <w:r>
        <w:rPr>
          <w:rFonts w:ascii="Verdana"/>
          <w:sz w:val="15"/>
        </w:rPr>
        <w:t>196/2003</w:t>
      </w:r>
      <w:r>
        <w:rPr>
          <w:rFonts w:ascii="Verdana"/>
          <w:spacing w:val="-1"/>
          <w:sz w:val="15"/>
        </w:rPr>
        <w:t xml:space="preserve"> </w:t>
      </w:r>
      <w:r>
        <w:rPr>
          <w:rFonts w:ascii="Verdana"/>
          <w:sz w:val="15"/>
        </w:rPr>
        <w:t>e</w:t>
      </w:r>
      <w:r>
        <w:rPr>
          <w:rFonts w:ascii="Verdana"/>
          <w:spacing w:val="-3"/>
          <w:sz w:val="15"/>
        </w:rPr>
        <w:t xml:space="preserve"> </w:t>
      </w:r>
      <w:r>
        <w:rPr>
          <w:rFonts w:ascii="Verdana"/>
          <w:sz w:val="15"/>
        </w:rPr>
        <w:t>del Regolamento</w:t>
      </w:r>
      <w:r>
        <w:rPr>
          <w:rFonts w:ascii="Verdana"/>
          <w:spacing w:val="-1"/>
          <w:sz w:val="15"/>
        </w:rPr>
        <w:t xml:space="preserve"> </w:t>
      </w:r>
      <w:r>
        <w:rPr>
          <w:rFonts w:ascii="Verdana"/>
          <w:sz w:val="15"/>
        </w:rPr>
        <w:t>UE 679/2016)</w:t>
      </w:r>
    </w:p>
    <w:p w:rsidR="006B5E9B" w:rsidRDefault="00896968">
      <w:pPr>
        <w:pStyle w:val="Corpotesto"/>
        <w:spacing w:before="79"/>
        <w:ind w:left="115" w:right="163"/>
      </w:pPr>
      <w:r>
        <w:t>La legge impone l’ osservanza di regole a protezione di tutti i dati personali, sia nella fase di raccolta di</w:t>
      </w:r>
      <w:r>
        <w:rPr>
          <w:spacing w:val="1"/>
        </w:rPr>
        <w:t xml:space="preserve"> </w:t>
      </w:r>
      <w:r>
        <w:t>documenti e informazioni, sia durante l’ attività amministrativa e istituzionale. Secondo le disposizioni del</w:t>
      </w:r>
      <w:r>
        <w:rPr>
          <w:spacing w:val="1"/>
        </w:rPr>
        <w:t xml:space="preserve"> </w:t>
      </w:r>
      <w:r>
        <w:t>Decreto Legislativo 196/2003 (“Codice in materia di protezione dei dati personali”) e del Regolamento</w:t>
      </w:r>
      <w:r>
        <w:rPr>
          <w:spacing w:val="1"/>
        </w:rPr>
        <w:t xml:space="preserve"> </w:t>
      </w:r>
      <w:r>
        <w:t>Europeo</w:t>
      </w:r>
      <w:r>
        <w:rPr>
          <w:spacing w:val="1"/>
        </w:rPr>
        <w:t xml:space="preserve"> </w:t>
      </w:r>
      <w:r>
        <w:t>679/2016,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seguito</w:t>
      </w:r>
      <w:r>
        <w:rPr>
          <w:spacing w:val="1"/>
        </w:rPr>
        <w:t xml:space="preserve"> </w:t>
      </w:r>
      <w:r>
        <w:t>indicato</w:t>
      </w:r>
      <w:r>
        <w:rPr>
          <w:spacing w:val="1"/>
        </w:rPr>
        <w:t xml:space="preserve"> </w:t>
      </w:r>
      <w:r>
        <w:t>sinte</w:t>
      </w:r>
      <w:r>
        <w:t>ticamente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Regolamento,</w:t>
      </w:r>
      <w:r>
        <w:rPr>
          <w:spacing w:val="1"/>
        </w:rPr>
        <w:t xml:space="preserve"> </w:t>
      </w:r>
      <w:r>
        <w:t>forniamo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seguenti</w:t>
      </w:r>
      <w:r>
        <w:rPr>
          <w:spacing w:val="1"/>
        </w:rPr>
        <w:t xml:space="preserve"> </w:t>
      </w:r>
      <w:r>
        <w:t>informazioni</w:t>
      </w:r>
      <w:r>
        <w:rPr>
          <w:spacing w:val="2"/>
        </w:rPr>
        <w:t xml:space="preserve"> </w:t>
      </w:r>
      <w:r>
        <w:t>relative al</w:t>
      </w:r>
      <w:r>
        <w:rPr>
          <w:spacing w:val="-1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 personali:</w:t>
      </w:r>
    </w:p>
    <w:p w:rsidR="006B5E9B" w:rsidRDefault="00896968">
      <w:pPr>
        <w:pStyle w:val="Paragrafoelenco"/>
        <w:numPr>
          <w:ilvl w:val="0"/>
          <w:numId w:val="2"/>
        </w:numPr>
        <w:tabs>
          <w:tab w:val="left" w:pos="471"/>
        </w:tabs>
        <w:spacing w:before="57"/>
        <w:ind w:right="169"/>
      </w:pPr>
      <w:r>
        <w:t>Il trattamento dei dati personali riguarderà unicamente le finalità istituzionali della scuola così come</w:t>
      </w:r>
      <w:r>
        <w:rPr>
          <w:spacing w:val="1"/>
        </w:rPr>
        <w:t xml:space="preserve"> </w:t>
      </w:r>
      <w:r>
        <w:t>definite dalle normativa vigente. I dati forn</w:t>
      </w:r>
      <w:r>
        <w:t>iti o comunque raccolti presso il MIUR e le sue articolazioni</w:t>
      </w:r>
      <w:r>
        <w:rPr>
          <w:spacing w:val="1"/>
        </w:rPr>
        <w:t xml:space="preserve"> </w:t>
      </w:r>
      <w:r>
        <w:t>periferiche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altri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amministrazioni,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esclusivamente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garantire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svolgimento dei compiti istituzionali in materia di istruzione e formazione degli alunni, e in particolare</w:t>
      </w:r>
      <w:r>
        <w:rPr>
          <w:spacing w:val="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assicurare:</w:t>
      </w:r>
    </w:p>
    <w:p w:rsidR="006B5E9B" w:rsidRDefault="00896968">
      <w:pPr>
        <w:pStyle w:val="Paragrafoelenco"/>
        <w:numPr>
          <w:ilvl w:val="1"/>
          <w:numId w:val="2"/>
        </w:numPr>
        <w:tabs>
          <w:tab w:val="left" w:pos="836"/>
        </w:tabs>
        <w:spacing w:before="3"/>
      </w:pPr>
      <w:r>
        <w:t>l'erogazione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richiesto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esso</w:t>
      </w:r>
      <w:r>
        <w:rPr>
          <w:spacing w:val="-3"/>
        </w:rPr>
        <w:t xml:space="preserve"> </w:t>
      </w:r>
      <w:r>
        <w:t>connesse;</w:t>
      </w:r>
    </w:p>
    <w:p w:rsidR="006B5E9B" w:rsidRDefault="00896968">
      <w:pPr>
        <w:pStyle w:val="Paragrafoelenco"/>
        <w:numPr>
          <w:ilvl w:val="1"/>
          <w:numId w:val="2"/>
        </w:numPr>
        <w:tabs>
          <w:tab w:val="left" w:pos="836"/>
        </w:tabs>
        <w:spacing w:before="2" w:line="267" w:lineRule="exact"/>
      </w:pPr>
      <w:r>
        <w:t>l’</w:t>
      </w:r>
      <w:r>
        <w:rPr>
          <w:spacing w:val="3"/>
        </w:rPr>
        <w:t xml:space="preserve"> </w:t>
      </w:r>
      <w:r>
        <w:t>instaurazione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gestione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rapporti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qualunqu</w:t>
      </w:r>
      <w:r>
        <w:t>e</w:t>
      </w:r>
      <w:r>
        <w:rPr>
          <w:spacing w:val="-2"/>
        </w:rPr>
        <w:t xml:space="preserve"> </w:t>
      </w:r>
      <w:r>
        <w:t>tipo</w:t>
      </w:r>
    </w:p>
    <w:p w:rsidR="006B5E9B" w:rsidRDefault="00896968">
      <w:pPr>
        <w:pStyle w:val="Paragrafoelenco"/>
        <w:numPr>
          <w:ilvl w:val="1"/>
          <w:numId w:val="2"/>
        </w:numPr>
        <w:tabs>
          <w:tab w:val="left" w:pos="836"/>
        </w:tabs>
        <w:ind w:right="169"/>
      </w:pPr>
      <w:r>
        <w:t>il necessario adempimento degli obblighi previsti da leggi, regolamenti, normativa comunitaria e</w:t>
      </w:r>
      <w:r>
        <w:rPr>
          <w:spacing w:val="1"/>
        </w:rPr>
        <w:t xml:space="preserve"> </w:t>
      </w:r>
      <w:r>
        <w:t>delle disposizioni impartite dalle Autorità a ciò legittimate dalla legge o da organi di vigilanza e</w:t>
      </w:r>
      <w:r>
        <w:rPr>
          <w:spacing w:val="1"/>
        </w:rPr>
        <w:t xml:space="preserve"> </w:t>
      </w:r>
      <w:r>
        <w:t>controllo.</w:t>
      </w:r>
    </w:p>
    <w:p w:rsidR="006B5E9B" w:rsidRDefault="00896968">
      <w:pPr>
        <w:pStyle w:val="Paragrafoelenco"/>
        <w:numPr>
          <w:ilvl w:val="0"/>
          <w:numId w:val="2"/>
        </w:numPr>
        <w:tabs>
          <w:tab w:val="left" w:pos="471"/>
        </w:tabs>
        <w:spacing w:before="63"/>
        <w:ind w:right="162"/>
      </w:pPr>
      <w:r>
        <w:t xml:space="preserve">Il trattamento dei dati è necessario in </w:t>
      </w:r>
      <w:r>
        <w:t>relazione alla normativa richiamata e concerne il trattamento di</w:t>
      </w:r>
      <w:r>
        <w:rPr>
          <w:spacing w:val="1"/>
        </w:rPr>
        <w:t xml:space="preserve"> </w:t>
      </w:r>
      <w:r>
        <w:t>tutti i dati relativi alle procedure per la selezione, il reclutamento a tempo determinato e indeterminato</w:t>
      </w:r>
      <w:r>
        <w:rPr>
          <w:spacing w:val="-4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gestione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rapporto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lavoro.</w:t>
      </w:r>
      <w:r>
        <w:rPr>
          <w:spacing w:val="-8"/>
        </w:rPr>
        <w:t xml:space="preserve"> </w:t>
      </w:r>
      <w:r>
        <w:t>L’</w:t>
      </w:r>
      <w:r>
        <w:rPr>
          <w:spacing w:val="2"/>
        </w:rPr>
        <w:t xml:space="preserve"> </w:t>
      </w:r>
      <w:r>
        <w:t>eventuale</w:t>
      </w:r>
      <w:r>
        <w:rPr>
          <w:spacing w:val="-6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comunicazione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comunicazione</w:t>
      </w:r>
      <w:r>
        <w:rPr>
          <w:spacing w:val="-8"/>
        </w:rPr>
        <w:t xml:space="preserve"> </w:t>
      </w:r>
      <w:r>
        <w:t>errata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rPr>
          <w:spacing w:val="-1"/>
        </w:rPr>
        <w:t>informazioni</w:t>
      </w:r>
      <w:r>
        <w:rPr>
          <w:spacing w:val="-11"/>
        </w:rPr>
        <w:t xml:space="preserve"> </w:t>
      </w:r>
      <w:r>
        <w:rPr>
          <w:spacing w:val="-1"/>
        </w:rPr>
        <w:t>obbligatorie</w:t>
      </w:r>
      <w:r>
        <w:rPr>
          <w:spacing w:val="-9"/>
        </w:rPr>
        <w:t xml:space="preserve"> </w:t>
      </w:r>
      <w:r>
        <w:rPr>
          <w:spacing w:val="-1"/>
        </w:rPr>
        <w:t>può</w:t>
      </w:r>
      <w:r>
        <w:rPr>
          <w:spacing w:val="-11"/>
        </w:rPr>
        <w:t xml:space="preserve"> </w:t>
      </w:r>
      <w:r>
        <w:rPr>
          <w:spacing w:val="-1"/>
        </w:rPr>
        <w:t>causare</w:t>
      </w:r>
      <w:r>
        <w:rPr>
          <w:spacing w:val="-9"/>
        </w:rPr>
        <w:t xml:space="preserve"> </w:t>
      </w:r>
      <w:r>
        <w:rPr>
          <w:spacing w:val="-1"/>
        </w:rPr>
        <w:t>l’</w:t>
      </w:r>
      <w:r>
        <w:rPr>
          <w:spacing w:val="6"/>
        </w:rPr>
        <w:t xml:space="preserve"> </w:t>
      </w:r>
      <w:r>
        <w:rPr>
          <w:spacing w:val="-1"/>
        </w:rPr>
        <w:t>impossibilità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titolare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garantire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congruità</w:t>
      </w:r>
      <w:r>
        <w:rPr>
          <w:spacing w:val="-11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trattamento.</w:t>
      </w:r>
    </w:p>
    <w:p w:rsidR="006B5E9B" w:rsidRDefault="00896968">
      <w:pPr>
        <w:pStyle w:val="Paragrafoelenco"/>
        <w:numPr>
          <w:ilvl w:val="0"/>
          <w:numId w:val="2"/>
        </w:numPr>
        <w:tabs>
          <w:tab w:val="left" w:pos="471"/>
        </w:tabs>
        <w:spacing w:before="55"/>
        <w:ind w:right="170"/>
      </w:pPr>
      <w:r>
        <w:rPr>
          <w:spacing w:val="-1"/>
        </w:rPr>
        <w:t>Nello</w:t>
      </w:r>
      <w:r>
        <w:rPr>
          <w:spacing w:val="-11"/>
        </w:rPr>
        <w:t xml:space="preserve"> </w:t>
      </w:r>
      <w:r>
        <w:rPr>
          <w:spacing w:val="-1"/>
        </w:rPr>
        <w:t>specifico</w:t>
      </w:r>
      <w:r>
        <w:rPr>
          <w:spacing w:val="-11"/>
        </w:rPr>
        <w:t xml:space="preserve"> </w:t>
      </w:r>
      <w:r>
        <w:rPr>
          <w:spacing w:val="-1"/>
        </w:rPr>
        <w:t>saranno</w:t>
      </w:r>
      <w:r>
        <w:rPr>
          <w:spacing w:val="-12"/>
        </w:rPr>
        <w:t xml:space="preserve"> </w:t>
      </w:r>
      <w:r>
        <w:rPr>
          <w:spacing w:val="-1"/>
        </w:rPr>
        <w:t>trattati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personali</w:t>
      </w:r>
      <w:r>
        <w:rPr>
          <w:spacing w:val="-11"/>
        </w:rPr>
        <w:t xml:space="preserve"> </w:t>
      </w:r>
      <w:r>
        <w:t>comuni</w:t>
      </w:r>
      <w:r>
        <w:rPr>
          <w:spacing w:val="-11"/>
        </w:rPr>
        <w:t xml:space="preserve"> </w:t>
      </w:r>
      <w:r>
        <w:t>quali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titolo</w:t>
      </w:r>
      <w:r>
        <w:rPr>
          <w:spacing w:val="-12"/>
        </w:rPr>
        <w:t xml:space="preserve"> </w:t>
      </w:r>
      <w:r>
        <w:t>esemplificativo</w:t>
      </w:r>
      <w:r>
        <w:rPr>
          <w:spacing w:val="-11"/>
        </w:rPr>
        <w:t xml:space="preserve"> </w:t>
      </w:r>
      <w:r>
        <w:t>nome,</w:t>
      </w:r>
      <w:r>
        <w:rPr>
          <w:spacing w:val="-10"/>
        </w:rPr>
        <w:t xml:space="preserve"> </w:t>
      </w:r>
      <w:r>
        <w:t>cognome,</w:t>
      </w:r>
      <w:r>
        <w:rPr>
          <w:spacing w:val="-10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nascita,</w:t>
      </w:r>
      <w:r>
        <w:rPr>
          <w:spacing w:val="-8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fiscale,</w:t>
      </w:r>
      <w:r>
        <w:rPr>
          <w:spacing w:val="-6"/>
        </w:rPr>
        <w:t xml:space="preserve"> </w:t>
      </w:r>
      <w:r>
        <w:t>indirizzo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residenza.</w:t>
      </w:r>
      <w:r>
        <w:rPr>
          <w:spacing w:val="-8"/>
        </w:rPr>
        <w:t xml:space="preserve"> </w:t>
      </w:r>
      <w:r>
        <w:t>Possono</w:t>
      </w:r>
      <w:r>
        <w:rPr>
          <w:spacing w:val="-9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inoltre</w:t>
      </w:r>
      <w:r>
        <w:rPr>
          <w:spacing w:val="-6"/>
        </w:rPr>
        <w:t xml:space="preserve"> </w:t>
      </w:r>
      <w:r>
        <w:t>oggetto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trattamento</w:t>
      </w:r>
      <w:r>
        <w:rPr>
          <w:spacing w:val="-8"/>
        </w:rPr>
        <w:t xml:space="preserve"> </w:t>
      </w:r>
      <w:r>
        <w:t>categorie</w:t>
      </w:r>
      <w:r>
        <w:rPr>
          <w:spacing w:val="-48"/>
        </w:rPr>
        <w:t xml:space="preserve"> </w:t>
      </w:r>
      <w:r>
        <w:t>particolari</w:t>
      </w:r>
      <w:r>
        <w:rPr>
          <w:spacing w:val="-1"/>
        </w:rPr>
        <w:t xml:space="preserve"> </w:t>
      </w:r>
      <w:r>
        <w:t>di dati di cui</w:t>
      </w:r>
      <w:r>
        <w:rPr>
          <w:spacing w:val="-2"/>
        </w:rPr>
        <w:t xml:space="preserve"> </w:t>
      </w:r>
      <w:r>
        <w:t>all'art.</w:t>
      </w:r>
      <w:r>
        <w:rPr>
          <w:spacing w:val="-1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Regolamento.</w:t>
      </w:r>
    </w:p>
    <w:p w:rsidR="006B5E9B" w:rsidRDefault="00896968">
      <w:pPr>
        <w:pStyle w:val="Paragrafoelenco"/>
        <w:numPr>
          <w:ilvl w:val="0"/>
          <w:numId w:val="2"/>
        </w:numPr>
        <w:tabs>
          <w:tab w:val="left" w:pos="471"/>
        </w:tabs>
        <w:spacing w:before="65"/>
        <w:ind w:right="176"/>
      </w:pPr>
      <w:r>
        <w:t>A garanzia dei diritti dell’ interessato, il trattamento dei dati è svolto secondo le modalità e le caut</w:t>
      </w:r>
      <w:r>
        <w:t>ele</w:t>
      </w:r>
      <w:r>
        <w:rPr>
          <w:spacing w:val="1"/>
        </w:rPr>
        <w:t xml:space="preserve"> </w:t>
      </w:r>
      <w:r>
        <w:t>previste dal Regolamento, seguendo principi di correttezza, liceità, trasparenza e tutela della dignità e</w:t>
      </w:r>
      <w:r>
        <w:rPr>
          <w:spacing w:val="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riservatezza.</w:t>
      </w:r>
    </w:p>
    <w:p w:rsidR="006B5E9B" w:rsidRDefault="00896968">
      <w:pPr>
        <w:pStyle w:val="Paragrafoelenco"/>
        <w:numPr>
          <w:ilvl w:val="0"/>
          <w:numId w:val="2"/>
        </w:numPr>
        <w:tabs>
          <w:tab w:val="left" w:pos="471"/>
        </w:tabs>
        <w:spacing w:before="60"/>
        <w:ind w:right="163"/>
      </w:pPr>
      <w:r>
        <w:t>Il trattamento è svolto prevalentemente mediante strumenti informatici e telematici, nel rispetto delle</w:t>
      </w:r>
      <w:r>
        <w:rPr>
          <w:spacing w:val="1"/>
        </w:rPr>
        <w:t xml:space="preserve"> </w:t>
      </w:r>
      <w:r>
        <w:t>misure di sicurezza in</w:t>
      </w:r>
      <w:r>
        <w:t>dicate dal D.Lgs 196/2003 e delle altre misure individuate nel Regolamento; i dati</w:t>
      </w:r>
      <w:r>
        <w:rPr>
          <w:spacing w:val="1"/>
        </w:rPr>
        <w:t xml:space="preserve"> </w:t>
      </w:r>
      <w:r>
        <w:t>verranno conservati</w:t>
      </w:r>
      <w:r>
        <w:rPr>
          <w:spacing w:val="1"/>
        </w:rPr>
        <w:t xml:space="preserve"> </w:t>
      </w:r>
      <w:r>
        <w:t>per il</w:t>
      </w:r>
      <w:r>
        <w:rPr>
          <w:spacing w:val="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necessario allo</w:t>
      </w:r>
      <w:r>
        <w:rPr>
          <w:spacing w:val="1"/>
        </w:rPr>
        <w:t xml:space="preserve"> </w:t>
      </w:r>
      <w:r>
        <w:t>svolgimento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finalità</w:t>
      </w:r>
      <w:r>
        <w:rPr>
          <w:spacing w:val="1"/>
        </w:rPr>
        <w:t xml:space="preserve"> </w:t>
      </w:r>
      <w:r>
        <w:t>istituzionali</w:t>
      </w:r>
      <w:r>
        <w:rPr>
          <w:spacing w:val="1"/>
        </w:rPr>
        <w:t xml:space="preserve"> </w:t>
      </w:r>
      <w:r>
        <w:t>secondo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indicazioni delle Regole tecniche in materia di conservazione digitale degli atti definite da AGID e nei</w:t>
      </w:r>
      <w:r>
        <w:rPr>
          <w:spacing w:val="1"/>
        </w:rPr>
        <w:t xml:space="preserve"> </w:t>
      </w:r>
      <w:r>
        <w:t>tempi e nei modi indicati dalle Linee Guida per le Istituzioni scolastiche e dai Piani di conservazione e</w:t>
      </w:r>
      <w:r>
        <w:rPr>
          <w:spacing w:val="1"/>
        </w:rPr>
        <w:t xml:space="preserve"> </w:t>
      </w:r>
      <w:r>
        <w:t>scarto degli archivi scolastici definiti dall</w:t>
      </w:r>
      <w:r>
        <w:t>a Direzione Generale degli Archivi presso il Ministero dei Beni</w:t>
      </w:r>
      <w:r>
        <w:rPr>
          <w:spacing w:val="1"/>
        </w:rPr>
        <w:t xml:space="preserve"> </w:t>
      </w:r>
      <w:r>
        <w:t>Culturali.</w:t>
      </w:r>
    </w:p>
    <w:p w:rsidR="006B5E9B" w:rsidRDefault="00896968">
      <w:pPr>
        <w:pStyle w:val="Paragrafoelenco"/>
        <w:numPr>
          <w:ilvl w:val="0"/>
          <w:numId w:val="2"/>
        </w:numPr>
        <w:tabs>
          <w:tab w:val="left" w:pos="471"/>
        </w:tabs>
        <w:spacing w:before="61" w:line="267" w:lineRule="exact"/>
        <w:ind w:hanging="356"/>
      </w:pPr>
      <w:r>
        <w:t>I</w:t>
      </w:r>
      <w:r>
        <w:rPr>
          <w:spacing w:val="4"/>
        </w:rPr>
        <w:t xml:space="preserve"> </w:t>
      </w:r>
      <w:r>
        <w:t>dati</w:t>
      </w:r>
      <w:r>
        <w:rPr>
          <w:spacing w:val="6"/>
        </w:rPr>
        <w:t xml:space="preserve"> </w:t>
      </w:r>
      <w:r>
        <w:t>personali</w:t>
      </w:r>
      <w:r>
        <w:rPr>
          <w:spacing w:val="9"/>
        </w:rPr>
        <w:t xml:space="preserve"> </w:t>
      </w:r>
      <w:r>
        <w:t>definiti</w:t>
      </w:r>
      <w:r>
        <w:rPr>
          <w:spacing w:val="5"/>
        </w:rPr>
        <w:t xml:space="preserve"> </w:t>
      </w:r>
      <w:r>
        <w:t>come</w:t>
      </w:r>
      <w:r>
        <w:rPr>
          <w:spacing w:val="13"/>
        </w:rPr>
        <w:t xml:space="preserve"> </w:t>
      </w:r>
      <w:r>
        <w:t>“dati</w:t>
      </w:r>
      <w:r>
        <w:rPr>
          <w:spacing w:val="9"/>
        </w:rPr>
        <w:t xml:space="preserve"> </w:t>
      </w:r>
      <w:r>
        <w:t>sensibili”</w:t>
      </w:r>
      <w:r>
        <w:rPr>
          <w:spacing w:val="24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“dati</w:t>
      </w:r>
      <w:r>
        <w:rPr>
          <w:spacing w:val="4"/>
        </w:rPr>
        <w:t xml:space="preserve"> </w:t>
      </w:r>
      <w:r>
        <w:t>giudiziari”</w:t>
      </w:r>
      <w:r>
        <w:rPr>
          <w:spacing w:val="29"/>
        </w:rPr>
        <w:t xml:space="preserve"> </w:t>
      </w:r>
      <w:r>
        <w:t>dal</w:t>
      </w:r>
      <w:r>
        <w:rPr>
          <w:spacing w:val="4"/>
        </w:rPr>
        <w:t xml:space="preserve"> </w:t>
      </w:r>
      <w:r>
        <w:t>Codice</w:t>
      </w:r>
      <w:r>
        <w:rPr>
          <w:spacing w:val="6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dati</w:t>
      </w:r>
      <w:r>
        <w:rPr>
          <w:spacing w:val="10"/>
        </w:rPr>
        <w:t xml:space="preserve"> </w:t>
      </w:r>
      <w:r>
        <w:t>previsti</w:t>
      </w:r>
      <w:r>
        <w:rPr>
          <w:spacing w:val="4"/>
        </w:rPr>
        <w:t xml:space="preserve"> </w:t>
      </w:r>
      <w:r>
        <w:t>dagli</w:t>
      </w:r>
      <w:r>
        <w:rPr>
          <w:spacing w:val="9"/>
        </w:rPr>
        <w:t xml:space="preserve"> </w:t>
      </w:r>
      <w:r>
        <w:t>artt.</w:t>
      </w:r>
      <w:r>
        <w:rPr>
          <w:spacing w:val="4"/>
        </w:rPr>
        <w:t xml:space="preserve"> </w:t>
      </w:r>
      <w:r>
        <w:t>9</w:t>
      </w:r>
      <w:r>
        <w:rPr>
          <w:spacing w:val="14"/>
        </w:rPr>
        <w:t xml:space="preserve"> </w:t>
      </w:r>
      <w:r>
        <w:t>e</w:t>
      </w:r>
    </w:p>
    <w:p w:rsidR="006B5E9B" w:rsidRDefault="00896968">
      <w:pPr>
        <w:pStyle w:val="Corpotesto"/>
        <w:ind w:right="168"/>
      </w:pPr>
      <w:r>
        <w:t>10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Regolamento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oggetto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diffusione.</w:t>
      </w:r>
      <w:r>
        <w:rPr>
          <w:spacing w:val="1"/>
        </w:rPr>
        <w:t xml:space="preserve"> </w:t>
      </w:r>
      <w:r>
        <w:t>Tuttavia,</w:t>
      </w:r>
      <w:r>
        <w:rPr>
          <w:spacing w:val="1"/>
        </w:rPr>
        <w:t xml:space="preserve"> </w:t>
      </w:r>
      <w:r>
        <w:t>alcuni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essi</w:t>
      </w:r>
      <w:r>
        <w:rPr>
          <w:spacing w:val="1"/>
        </w:rPr>
        <w:t xml:space="preserve"> </w:t>
      </w:r>
      <w:r>
        <w:t>potranno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comunicati ad altri soggetti pubblici nella misura strettamente indispensabile per svolgere le attività</w:t>
      </w:r>
      <w:r>
        <w:rPr>
          <w:spacing w:val="1"/>
        </w:rPr>
        <w:t xml:space="preserve"> </w:t>
      </w:r>
      <w:r>
        <w:t>istituzionali previste dalle vigenti disposizioni in materia sanitaria, previdenziale, tributaria, giudiziaria e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istru</w:t>
      </w:r>
      <w:r>
        <w:t>zione,</w:t>
      </w:r>
      <w:r>
        <w:rPr>
          <w:spacing w:val="-1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limiti previsti dal</w:t>
      </w:r>
      <w:r>
        <w:rPr>
          <w:spacing w:val="-2"/>
        </w:rPr>
        <w:t xml:space="preserve"> </w:t>
      </w:r>
      <w:r>
        <w:t>D.M.</w:t>
      </w:r>
      <w:r>
        <w:rPr>
          <w:spacing w:val="-1"/>
        </w:rPr>
        <w:t xml:space="preserve"> </w:t>
      </w:r>
      <w:r>
        <w:t>305/2006.</w:t>
      </w:r>
    </w:p>
    <w:p w:rsidR="006B5E9B" w:rsidRDefault="00896968">
      <w:pPr>
        <w:pStyle w:val="Paragrafoelenco"/>
        <w:numPr>
          <w:ilvl w:val="0"/>
          <w:numId w:val="2"/>
        </w:numPr>
        <w:tabs>
          <w:tab w:val="left" w:pos="471"/>
        </w:tabs>
        <w:spacing w:before="59"/>
        <w:ind w:right="167"/>
      </w:pPr>
      <w:r>
        <w:t>I dati personali saranno trattati esclusivamente dal personale della scuola appositamente incaricato,</w:t>
      </w:r>
      <w:r>
        <w:rPr>
          <w:spacing w:val="1"/>
        </w:rPr>
        <w:t xml:space="preserve"> </w:t>
      </w:r>
      <w:r>
        <w:t>secondo quanto previsto dalle disposizioni di legge e nel rispetto del principio di stretta indispensabilità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trattamento.</w:t>
      </w:r>
      <w:r>
        <w:rPr>
          <w:spacing w:val="1"/>
        </w:rPr>
        <w:t xml:space="preserve"> </w:t>
      </w:r>
      <w:r>
        <w:t>Tali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potranno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comunicati,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limiti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dalle</w:t>
      </w:r>
      <w:r>
        <w:rPr>
          <w:spacing w:val="1"/>
        </w:rPr>
        <w:t xml:space="preserve"> </w:t>
      </w:r>
      <w:r>
        <w:t>vigenti</w:t>
      </w:r>
      <w:r>
        <w:rPr>
          <w:spacing w:val="1"/>
        </w:rPr>
        <w:t xml:space="preserve"> </w:t>
      </w:r>
      <w:r>
        <w:t>disposizioni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regolamentari,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soggetti</w:t>
      </w:r>
      <w:r>
        <w:rPr>
          <w:spacing w:val="1"/>
        </w:rPr>
        <w:t xml:space="preserve"> </w:t>
      </w:r>
      <w:r>
        <w:t>esterni</w:t>
      </w:r>
      <w:r>
        <w:rPr>
          <w:spacing w:val="1"/>
        </w:rPr>
        <w:t xml:space="preserve"> </w:t>
      </w:r>
      <w:r>
        <w:t>all’ 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quali,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esemplificativo</w:t>
      </w:r>
      <w:r>
        <w:rPr>
          <w:spacing w:val="-2"/>
        </w:rPr>
        <w:t xml:space="preserve"> </w:t>
      </w:r>
      <w:r>
        <w:t>e non</w:t>
      </w:r>
      <w:r>
        <w:rPr>
          <w:spacing w:val="-1"/>
        </w:rPr>
        <w:t xml:space="preserve"> </w:t>
      </w:r>
      <w:r>
        <w:t>esaustivo:</w:t>
      </w:r>
    </w:p>
    <w:p w:rsidR="006B5E9B" w:rsidRDefault="00896968">
      <w:pPr>
        <w:pStyle w:val="Paragrafoelenco"/>
        <w:numPr>
          <w:ilvl w:val="1"/>
          <w:numId w:val="2"/>
        </w:numPr>
        <w:tabs>
          <w:tab w:val="left" w:pos="831"/>
        </w:tabs>
        <w:spacing w:before="2"/>
        <w:ind w:left="831" w:right="171"/>
      </w:pPr>
      <w:r>
        <w:t>a soggetti pubblici (MIUR, INAIL, INPS, ASL, Enti locali…) secondo quanto previsto dalle disposizioni</w:t>
      </w:r>
      <w:r>
        <w:rPr>
          <w:spacing w:val="1"/>
        </w:rPr>
        <w:t xml:space="preserve"> </w:t>
      </w:r>
      <w:r>
        <w:t>vigenti;</w:t>
      </w:r>
    </w:p>
    <w:p w:rsidR="006B5E9B" w:rsidRDefault="00896968">
      <w:pPr>
        <w:pStyle w:val="Paragrafoelenco"/>
        <w:numPr>
          <w:ilvl w:val="1"/>
          <w:numId w:val="2"/>
        </w:numPr>
        <w:tabs>
          <w:tab w:val="left" w:pos="831"/>
        </w:tabs>
        <w:ind w:left="831" w:right="166"/>
      </w:pPr>
      <w:r>
        <w:rPr>
          <w:spacing w:val="-1"/>
        </w:rPr>
        <w:t>a</w:t>
      </w:r>
      <w:r>
        <w:rPr>
          <w:spacing w:val="-11"/>
        </w:rPr>
        <w:t xml:space="preserve"> </w:t>
      </w:r>
      <w:r>
        <w:rPr>
          <w:spacing w:val="-1"/>
        </w:rPr>
        <w:t>soggetti</w:t>
      </w:r>
      <w:r>
        <w:rPr>
          <w:spacing w:val="-11"/>
        </w:rPr>
        <w:t xml:space="preserve"> </w:t>
      </w:r>
      <w:r>
        <w:rPr>
          <w:spacing w:val="-1"/>
        </w:rPr>
        <w:t>terzi</w:t>
      </w:r>
      <w:r>
        <w:rPr>
          <w:spacing w:val="-11"/>
        </w:rPr>
        <w:t xml:space="preserve"> </w:t>
      </w:r>
      <w:r>
        <w:rPr>
          <w:spacing w:val="-1"/>
        </w:rPr>
        <w:t>pubblici</w:t>
      </w:r>
      <w:r>
        <w:rPr>
          <w:spacing w:val="-11"/>
        </w:rPr>
        <w:t xml:space="preserve"> </w:t>
      </w:r>
      <w:r>
        <w:rPr>
          <w:spacing w:val="-1"/>
        </w:rPr>
        <w:t>e</w:t>
      </w:r>
      <w:r>
        <w:rPr>
          <w:spacing w:val="-10"/>
        </w:rPr>
        <w:t xml:space="preserve"> </w:t>
      </w:r>
      <w:r>
        <w:rPr>
          <w:spacing w:val="-1"/>
        </w:rPr>
        <w:t>privati</w:t>
      </w:r>
      <w:r>
        <w:rPr>
          <w:spacing w:val="-11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forniscono</w:t>
      </w:r>
      <w:r>
        <w:rPr>
          <w:spacing w:val="-7"/>
        </w:rPr>
        <w:t xml:space="preserve"> </w:t>
      </w:r>
      <w:r>
        <w:t>servizi</w:t>
      </w:r>
      <w:r>
        <w:rPr>
          <w:spacing w:val="-6"/>
        </w:rPr>
        <w:t xml:space="preserve"> </w:t>
      </w:r>
      <w:r>
        <w:t>all’</w:t>
      </w:r>
      <w:r>
        <w:rPr>
          <w:spacing w:val="5"/>
        </w:rPr>
        <w:t xml:space="preserve"> </w:t>
      </w:r>
      <w:r>
        <w:t>Istituzione</w:t>
      </w:r>
      <w:r>
        <w:rPr>
          <w:spacing w:val="-10"/>
        </w:rPr>
        <w:t xml:space="preserve"> </w:t>
      </w:r>
      <w:r>
        <w:t>scolastica</w:t>
      </w:r>
      <w:r>
        <w:rPr>
          <w:spacing w:val="-11"/>
        </w:rPr>
        <w:t xml:space="preserve"> </w:t>
      </w:r>
      <w:r>
        <w:t>nominati</w:t>
      </w:r>
      <w:r>
        <w:rPr>
          <w:spacing w:val="-6"/>
        </w:rPr>
        <w:t xml:space="preserve"> </w:t>
      </w:r>
      <w:r>
        <w:t>responsabili</w:t>
      </w:r>
      <w:r>
        <w:rPr>
          <w:spacing w:val="1"/>
        </w:rPr>
        <w:t xml:space="preserve"> </w:t>
      </w:r>
      <w:r>
        <w:t>esterni del trattamento in relazione</w:t>
      </w:r>
      <w:r>
        <w:t xml:space="preserve"> ai servizi connessi come eventuali ditte fornitrici di altri servizi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mensa,</w:t>
      </w:r>
      <w:r>
        <w:rPr>
          <w:spacing w:val="1"/>
        </w:rPr>
        <w:t xml:space="preserve"> </w:t>
      </w:r>
      <w:r>
        <w:t>software</w:t>
      </w:r>
      <w:r>
        <w:rPr>
          <w:spacing w:val="1"/>
        </w:rPr>
        <w:t xml:space="preserve"> </w:t>
      </w:r>
      <w:r>
        <w:t>gestionali,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elettronico,</w:t>
      </w:r>
      <w:r>
        <w:rPr>
          <w:spacing w:val="1"/>
        </w:rPr>
        <w:t xml:space="preserve"> </w:t>
      </w:r>
      <w:r>
        <w:t>agenzie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viaggio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assicurative.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realizzazione di questi trattamenti costituisce condizione necessaria affinché l’ interessato</w:t>
      </w:r>
      <w:r>
        <w:t xml:space="preserve"> possa</w:t>
      </w:r>
      <w:r>
        <w:rPr>
          <w:spacing w:val="1"/>
        </w:rPr>
        <w:t xml:space="preserve"> </w:t>
      </w:r>
      <w:r>
        <w:t>fruire</w:t>
      </w:r>
      <w:r>
        <w:rPr>
          <w:spacing w:val="-1"/>
        </w:rPr>
        <w:t xml:space="preserve"> </w:t>
      </w:r>
      <w:r>
        <w:t>dei</w:t>
      </w:r>
      <w:r>
        <w:rPr>
          <w:spacing w:val="4"/>
        </w:rPr>
        <w:t xml:space="preserve"> </w:t>
      </w:r>
      <w:r>
        <w:t>relativi servizi;</w:t>
      </w:r>
    </w:p>
    <w:p w:rsidR="006B5E9B" w:rsidRDefault="006B5E9B">
      <w:pPr>
        <w:jc w:val="both"/>
        <w:sectPr w:rsidR="006B5E9B">
          <w:pgSz w:w="11910" w:h="16840"/>
          <w:pgMar w:top="1400" w:right="960" w:bottom="960" w:left="1020" w:header="0" w:footer="769" w:gutter="0"/>
          <w:cols w:space="720"/>
        </w:sectPr>
      </w:pPr>
    </w:p>
    <w:p w:rsidR="006B5E9B" w:rsidRDefault="00896968">
      <w:pPr>
        <w:pStyle w:val="Paragrafoelenco"/>
        <w:numPr>
          <w:ilvl w:val="1"/>
          <w:numId w:val="2"/>
        </w:numPr>
        <w:tabs>
          <w:tab w:val="left" w:pos="831"/>
        </w:tabs>
        <w:spacing w:before="76"/>
        <w:ind w:left="831" w:right="169"/>
      </w:pPr>
      <w:r>
        <w:lastRenderedPageBreak/>
        <w:t>a società che svolgono attività in outsourcing per conto del titolare, nella loro qualità di responsabili</w:t>
      </w:r>
      <w:r>
        <w:rPr>
          <w:spacing w:val="-47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trattamento,</w:t>
      </w:r>
      <w:r>
        <w:rPr>
          <w:spacing w:val="1"/>
        </w:rPr>
        <w:t xml:space="preserve"> </w:t>
      </w:r>
      <w:r>
        <w:t>nell'ambito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messa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disposizione,</w:t>
      </w:r>
      <w:r>
        <w:rPr>
          <w:spacing w:val="1"/>
        </w:rPr>
        <w:t xml:space="preserve"> </w:t>
      </w:r>
      <w:r>
        <w:t>gestione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manutenzione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informativi</w:t>
      </w:r>
      <w:r>
        <w:rPr>
          <w:spacing w:val="-1"/>
        </w:rPr>
        <w:t xml:space="preserve"> </w:t>
      </w:r>
      <w:r>
        <w:t>utilizzati dall'Istituzione.</w:t>
      </w:r>
    </w:p>
    <w:p w:rsidR="006B5E9B" w:rsidRDefault="00896968">
      <w:pPr>
        <w:pStyle w:val="Paragrafoelenco"/>
        <w:numPr>
          <w:ilvl w:val="0"/>
          <w:numId w:val="2"/>
        </w:numPr>
        <w:tabs>
          <w:tab w:val="left" w:pos="471"/>
        </w:tabs>
        <w:spacing w:before="79"/>
        <w:ind w:right="162"/>
      </w:pPr>
      <w:r>
        <w:t>’ Istituzione</w:t>
      </w:r>
      <w:r>
        <w:rPr>
          <w:spacing w:val="50"/>
        </w:rPr>
        <w:t xml:space="preserve"> </w:t>
      </w:r>
      <w:r>
        <w:t>scolastica</w:t>
      </w:r>
      <w:r>
        <w:rPr>
          <w:spacing w:val="50"/>
        </w:rPr>
        <w:t xml:space="preserve"> </w:t>
      </w:r>
      <w:r>
        <w:t>documenta</w:t>
      </w:r>
      <w:r>
        <w:rPr>
          <w:spacing w:val="50"/>
        </w:rPr>
        <w:t xml:space="preserve"> </w:t>
      </w:r>
      <w:r>
        <w:t>abitualmente,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esclusivo   scopo   di   rendicontazione   sociale</w:t>
      </w:r>
      <w:r>
        <w:rPr>
          <w:spacing w:val="1"/>
        </w:rPr>
        <w:t xml:space="preserve"> </w:t>
      </w:r>
      <w:r>
        <w:t>dell’ attività didattica e formativa, le attività didattiche e istituzionali inserite nel Piano dell'offerta</w:t>
      </w:r>
      <w:r>
        <w:rPr>
          <w:spacing w:val="1"/>
        </w:rPr>
        <w:t xml:space="preserve"> </w:t>
      </w:r>
      <w:r>
        <w:t>form</w:t>
      </w:r>
      <w:r>
        <w:t>ativa (ad esempio attività di laboratorio, progetti, visite guidate, premiazioni, eventi sportivi) anche</w:t>
      </w:r>
      <w:r>
        <w:rPr>
          <w:spacing w:val="-47"/>
        </w:rPr>
        <w:t xml:space="preserve"> </w:t>
      </w:r>
      <w:r>
        <w:t>attraverso</w:t>
      </w:r>
      <w:r>
        <w:rPr>
          <w:spacing w:val="-8"/>
        </w:rPr>
        <w:t xml:space="preserve"> </w:t>
      </w:r>
      <w:r>
        <w:t>l’</w:t>
      </w:r>
      <w:r>
        <w:rPr>
          <w:spacing w:val="2"/>
        </w:rPr>
        <w:t xml:space="preserve"> </w:t>
      </w:r>
      <w:r>
        <w:t>acquisizione</w:t>
      </w:r>
      <w:r>
        <w:rPr>
          <w:spacing w:val="-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documentazione</w:t>
      </w:r>
      <w:r>
        <w:rPr>
          <w:spacing w:val="-4"/>
        </w:rPr>
        <w:t xml:space="preserve"> </w:t>
      </w:r>
      <w:r>
        <w:t>fotografica</w:t>
      </w:r>
      <w:r>
        <w:rPr>
          <w:spacing w:val="-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video,</w:t>
      </w:r>
      <w:r>
        <w:rPr>
          <w:spacing w:val="-6"/>
        </w:rPr>
        <w:t xml:space="preserve"> </w:t>
      </w:r>
      <w:r>
        <w:t>valutando</w:t>
      </w:r>
      <w:r>
        <w:rPr>
          <w:spacing w:val="-4"/>
        </w:rPr>
        <w:t xml:space="preserve"> </w:t>
      </w:r>
      <w:r>
        <w:t>sempre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prima</w:t>
      </w:r>
      <w:r>
        <w:rPr>
          <w:spacing w:val="-8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procedere</w:t>
      </w:r>
      <w:r>
        <w:rPr>
          <w:spacing w:val="-48"/>
        </w:rPr>
        <w:t xml:space="preserve"> </w:t>
      </w:r>
      <w:r>
        <w:rPr>
          <w:spacing w:val="-1"/>
        </w:rPr>
        <w:t>alla</w:t>
      </w:r>
      <w:r>
        <w:rPr>
          <w:spacing w:val="-11"/>
        </w:rPr>
        <w:t xml:space="preserve"> </w:t>
      </w:r>
      <w:r>
        <w:rPr>
          <w:spacing w:val="-1"/>
        </w:rPr>
        <w:t>diffusione</w:t>
      </w:r>
      <w:r>
        <w:rPr>
          <w:spacing w:val="-10"/>
        </w:rPr>
        <w:t xml:space="preserve"> </w:t>
      </w:r>
      <w:r>
        <w:rPr>
          <w:spacing w:val="-1"/>
        </w:rPr>
        <w:t>di</w:t>
      </w:r>
      <w:r>
        <w:rPr>
          <w:spacing w:val="-11"/>
        </w:rPr>
        <w:t xml:space="preserve"> </w:t>
      </w:r>
      <w:r>
        <w:rPr>
          <w:spacing w:val="-1"/>
        </w:rPr>
        <w:t>qualunque</w:t>
      </w:r>
      <w:r>
        <w:rPr>
          <w:spacing w:val="-10"/>
        </w:rPr>
        <w:t xml:space="preserve"> </w:t>
      </w:r>
      <w:r>
        <w:rPr>
          <w:spacing w:val="-1"/>
        </w:rPr>
        <w:t>documentazione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tipo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attività,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soggetti</w:t>
      </w:r>
      <w:r>
        <w:rPr>
          <w:spacing w:val="-10"/>
        </w:rPr>
        <w:t xml:space="preserve"> </w:t>
      </w:r>
      <w:r>
        <w:t>coinvolti,</w:t>
      </w:r>
      <w:r>
        <w:rPr>
          <w:spacing w:val="-11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finalità</w:t>
      </w:r>
      <w:r>
        <w:rPr>
          <w:spacing w:val="-11"/>
        </w:rPr>
        <w:t xml:space="preserve"> </w:t>
      </w:r>
      <w:r>
        <w:t>dell’</w:t>
      </w:r>
      <w:r>
        <w:rPr>
          <w:spacing w:val="5"/>
        </w:rPr>
        <w:t xml:space="preserve"> </w:t>
      </w:r>
      <w:r>
        <w:t>attività,</w:t>
      </w:r>
      <w:r>
        <w:rPr>
          <w:spacing w:val="-47"/>
        </w:rPr>
        <w:t xml:space="preserve"> </w:t>
      </w:r>
      <w:r>
        <w:t>la necessità e la proporzionalità della diffusione e i possibili rischi derivanti dalla stessa, e pubblicando</w:t>
      </w:r>
      <w:r>
        <w:rPr>
          <w:spacing w:val="1"/>
        </w:rPr>
        <w:t xml:space="preserve"> </w:t>
      </w:r>
      <w:r>
        <w:t>esclusivamente</w:t>
      </w:r>
      <w:r>
        <w:rPr>
          <w:spacing w:val="-11"/>
        </w:rPr>
        <w:t xml:space="preserve"> </w:t>
      </w:r>
      <w:r>
        <w:t>documentazione</w:t>
      </w:r>
      <w:r>
        <w:rPr>
          <w:spacing w:val="-11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riguardi</w:t>
      </w:r>
      <w:r>
        <w:rPr>
          <w:spacing w:val="-12"/>
        </w:rPr>
        <w:t xml:space="preserve"> </w:t>
      </w:r>
      <w:r>
        <w:t>contesti</w:t>
      </w:r>
      <w:r>
        <w:rPr>
          <w:spacing w:val="-12"/>
        </w:rPr>
        <w:t xml:space="preserve"> </w:t>
      </w:r>
      <w:r>
        <w:t>positivi</w:t>
      </w:r>
      <w:r>
        <w:rPr>
          <w:spacing w:val="-12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gruppo</w:t>
      </w:r>
      <w:r>
        <w:rPr>
          <w:spacing w:val="-12"/>
        </w:rPr>
        <w:t xml:space="preserve"> </w:t>
      </w:r>
      <w:r>
        <w:t>le</w:t>
      </w:r>
      <w:r>
        <w:t>gati</w:t>
      </w:r>
      <w:r>
        <w:rPr>
          <w:spacing w:val="-12"/>
        </w:rPr>
        <w:t xml:space="preserve"> </w:t>
      </w:r>
      <w:r>
        <w:t>alla</w:t>
      </w:r>
      <w:r>
        <w:rPr>
          <w:spacing w:val="-12"/>
        </w:rPr>
        <w:t xml:space="preserve"> </w:t>
      </w:r>
      <w:r>
        <w:t>vita</w:t>
      </w:r>
      <w:r>
        <w:rPr>
          <w:spacing w:val="-12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scuola,</w:t>
      </w:r>
      <w:r>
        <w:rPr>
          <w:spacing w:val="-6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ritragga soggetti singoli e fuori dal contesto, e non sia lesiva della dignità, del decoro e della riservatezza</w:t>
      </w:r>
      <w:r>
        <w:rPr>
          <w:spacing w:val="-47"/>
        </w:rPr>
        <w:t xml:space="preserve"> </w:t>
      </w:r>
      <w:r>
        <w:t>dei soggetti ritratti. La divulgazione di tali documenti attraverso i canali di comunicazione della scuola</w:t>
      </w:r>
      <w:r>
        <w:rPr>
          <w:spacing w:val="1"/>
        </w:rPr>
        <w:t xml:space="preserve"> </w:t>
      </w:r>
      <w:r>
        <w:t>(sit</w:t>
      </w:r>
      <w:r>
        <w:t>o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r>
        <w:t>istituzionale,</w:t>
      </w:r>
      <w:r>
        <w:rPr>
          <w:spacing w:val="1"/>
        </w:rPr>
        <w:t xml:space="preserve"> </w:t>
      </w:r>
      <w:r>
        <w:t>blog</w:t>
      </w:r>
      <w:r>
        <w:rPr>
          <w:spacing w:val="1"/>
        </w:rPr>
        <w:t xml:space="preserve"> </w:t>
      </w:r>
      <w:r>
        <w:t>didattico,</w:t>
      </w:r>
      <w:r>
        <w:rPr>
          <w:spacing w:val="1"/>
        </w:rPr>
        <w:t xml:space="preserve"> </w:t>
      </w:r>
      <w:r>
        <w:t>canali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stampa/radio/tv)</w:t>
      </w:r>
      <w:r>
        <w:rPr>
          <w:spacing w:val="1"/>
        </w:rPr>
        <w:t xml:space="preserve"> </w:t>
      </w:r>
      <w:r>
        <w:t>rientra</w:t>
      </w:r>
      <w:r>
        <w:rPr>
          <w:spacing w:val="1"/>
        </w:rPr>
        <w:t xml:space="preserve"> </w:t>
      </w:r>
      <w:r>
        <w:t>tra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funzioni</w:t>
      </w:r>
      <w:r>
        <w:rPr>
          <w:spacing w:val="-47"/>
        </w:rPr>
        <w:t xml:space="preserve"> </w:t>
      </w:r>
      <w:r>
        <w:t>istituzionali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avviene</w:t>
      </w:r>
      <w:r>
        <w:rPr>
          <w:spacing w:val="1"/>
        </w:rPr>
        <w:t xml:space="preserve"> </w:t>
      </w:r>
      <w:r>
        <w:t>per il</w:t>
      </w:r>
      <w:r>
        <w:rPr>
          <w:spacing w:val="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necessario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finalità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destinata.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coinvolgimento informato e consapevole l’ Istituto ritiene comunque opportuno richiedere il consenso</w:t>
      </w:r>
      <w:r>
        <w:rPr>
          <w:spacing w:val="1"/>
        </w:rPr>
        <w:t xml:space="preserve"> </w:t>
      </w:r>
      <w:r>
        <w:t>preventivo degli interessati</w:t>
      </w:r>
      <w:r>
        <w:rPr>
          <w:spacing w:val="1"/>
        </w:rPr>
        <w:t xml:space="preserve"> </w:t>
      </w:r>
      <w:r>
        <w:t>(revocabile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qualunque</w:t>
      </w:r>
      <w:r>
        <w:rPr>
          <w:spacing w:val="1"/>
        </w:rPr>
        <w:t xml:space="preserve"> </w:t>
      </w:r>
      <w:r>
        <w:t>momento) alla</w:t>
      </w:r>
      <w:r>
        <w:rPr>
          <w:spacing w:val="1"/>
        </w:rPr>
        <w:t xml:space="preserve"> </w:t>
      </w:r>
      <w:r>
        <w:t>diffusione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documentazione</w:t>
      </w:r>
      <w:r>
        <w:rPr>
          <w:spacing w:val="1"/>
        </w:rPr>
        <w:t xml:space="preserve"> </w:t>
      </w:r>
      <w:r>
        <w:t>contenente la propria immagine, il proprio nome e la propr</w:t>
      </w:r>
      <w:r>
        <w:t>ia voce acquisita durante le attività sopra</w:t>
      </w:r>
      <w:r>
        <w:rPr>
          <w:spacing w:val="1"/>
        </w:rPr>
        <w:t xml:space="preserve"> </w:t>
      </w:r>
      <w:r>
        <w:t>descritte</w:t>
      </w:r>
      <w:r>
        <w:rPr>
          <w:spacing w:val="-1"/>
        </w:rPr>
        <w:t xml:space="preserve"> </w:t>
      </w:r>
      <w:r>
        <w:t>e nell’</w:t>
      </w:r>
      <w:r>
        <w:rPr>
          <w:spacing w:val="5"/>
        </w:rPr>
        <w:t xml:space="preserve"> </w:t>
      </w:r>
      <w:r>
        <w:t>ambito</w:t>
      </w:r>
      <w:r>
        <w:rPr>
          <w:spacing w:val="-2"/>
        </w:rPr>
        <w:t xml:space="preserve"> </w:t>
      </w:r>
      <w:r>
        <w:t>delle finalità</w:t>
      </w:r>
      <w:r>
        <w:rPr>
          <w:spacing w:val="-1"/>
        </w:rPr>
        <w:t xml:space="preserve"> </w:t>
      </w:r>
      <w:r>
        <w:t>istituzionali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scuola.</w:t>
      </w:r>
    </w:p>
    <w:p w:rsidR="006B5E9B" w:rsidRDefault="00896968">
      <w:pPr>
        <w:pStyle w:val="Paragrafoelenco"/>
        <w:numPr>
          <w:ilvl w:val="0"/>
          <w:numId w:val="2"/>
        </w:numPr>
        <w:tabs>
          <w:tab w:val="left" w:pos="471"/>
        </w:tabs>
        <w:spacing w:before="83"/>
        <w:ind w:right="169"/>
      </w:pPr>
      <w:r>
        <w:t>I dati personali potranno essere trattati, solo ed esclusivamente per le finalità istituzionali della scuola,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raccolti non presso l'Ist</w:t>
      </w:r>
      <w:r>
        <w:t>ituzione</w:t>
      </w:r>
      <w:r>
        <w:rPr>
          <w:spacing w:val="1"/>
        </w:rPr>
        <w:t xml:space="preserve"> </w:t>
      </w:r>
      <w:r>
        <w:t>scolastica ma presso il Ministero dell'Istruzione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sue</w:t>
      </w:r>
      <w:r>
        <w:rPr>
          <w:spacing w:val="1"/>
        </w:rPr>
        <w:t xml:space="preserve"> </w:t>
      </w:r>
      <w:r>
        <w:t>articolazioni</w:t>
      </w:r>
      <w:r>
        <w:rPr>
          <w:spacing w:val="-10"/>
        </w:rPr>
        <w:t xml:space="preserve"> </w:t>
      </w:r>
      <w:r>
        <w:t>periferiche,</w:t>
      </w:r>
      <w:r>
        <w:rPr>
          <w:spacing w:val="-9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altre</w:t>
      </w:r>
      <w:r>
        <w:rPr>
          <w:spacing w:val="-8"/>
        </w:rPr>
        <w:t xml:space="preserve"> </w:t>
      </w:r>
      <w:r>
        <w:t>Amministrazioni</w:t>
      </w:r>
      <w:r>
        <w:rPr>
          <w:spacing w:val="-9"/>
        </w:rPr>
        <w:t xml:space="preserve"> </w:t>
      </w:r>
      <w:r>
        <w:t>dello</w:t>
      </w:r>
      <w:r>
        <w:rPr>
          <w:spacing w:val="-11"/>
        </w:rPr>
        <w:t xml:space="preserve"> </w:t>
      </w:r>
      <w:r>
        <w:t>Stato,</w:t>
      </w:r>
      <w:r>
        <w:rPr>
          <w:spacing w:val="-8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Regioni</w:t>
      </w:r>
      <w:r>
        <w:rPr>
          <w:spacing w:val="-10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enti</w:t>
      </w:r>
      <w:r>
        <w:rPr>
          <w:spacing w:val="-9"/>
        </w:rPr>
        <w:t xml:space="preserve"> </w:t>
      </w:r>
      <w:r>
        <w:t>locali,</w:t>
      </w:r>
      <w:r>
        <w:rPr>
          <w:spacing w:val="-10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Enti</w:t>
      </w:r>
      <w:r>
        <w:rPr>
          <w:spacing w:val="-47"/>
        </w:rPr>
        <w:t xml:space="preserve"> </w:t>
      </w:r>
      <w:r>
        <w:t>con cui la scuola coopera in attività e progetti previsti dal Piano dell'offerta formativa. Non sono previsti</w:t>
      </w:r>
      <w:r>
        <w:rPr>
          <w:spacing w:val="-47"/>
        </w:rPr>
        <w:t xml:space="preserve"> </w:t>
      </w:r>
      <w:r>
        <w:t>trasferimenti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dati personali</w:t>
      </w:r>
      <w:r>
        <w:rPr>
          <w:spacing w:val="-2"/>
        </w:rPr>
        <w:t xml:space="preserve"> </w:t>
      </w:r>
      <w:r>
        <w:t>verso</w:t>
      </w:r>
      <w:r>
        <w:rPr>
          <w:spacing w:val="-1"/>
        </w:rPr>
        <w:t xml:space="preserve"> </w:t>
      </w:r>
      <w:r>
        <w:t>paesi</w:t>
      </w:r>
      <w:r>
        <w:rPr>
          <w:spacing w:val="-1"/>
        </w:rPr>
        <w:t xml:space="preserve"> </w:t>
      </w:r>
      <w:r>
        <w:t>terzi o</w:t>
      </w:r>
      <w:r>
        <w:rPr>
          <w:spacing w:val="-3"/>
        </w:rPr>
        <w:t xml:space="preserve"> </w:t>
      </w:r>
      <w:r>
        <w:t>organizzazioni</w:t>
      </w:r>
      <w:r>
        <w:rPr>
          <w:spacing w:val="-2"/>
        </w:rPr>
        <w:t xml:space="preserve"> </w:t>
      </w:r>
      <w:r>
        <w:t>internazionali.</w:t>
      </w:r>
    </w:p>
    <w:p w:rsidR="006B5E9B" w:rsidRDefault="00896968">
      <w:pPr>
        <w:pStyle w:val="Paragrafoelenco"/>
        <w:numPr>
          <w:ilvl w:val="0"/>
          <w:numId w:val="2"/>
        </w:numPr>
        <w:tabs>
          <w:tab w:val="left" w:pos="471"/>
        </w:tabs>
        <w:spacing w:before="78"/>
        <w:ind w:right="166"/>
      </w:pPr>
      <w:r>
        <w:t>Fatta eccezione per quanto previsto al punto 8, il conferimento dei dati e il conseguente trattamento</w:t>
      </w:r>
      <w:r>
        <w:rPr>
          <w:spacing w:val="1"/>
        </w:rPr>
        <w:t xml:space="preserve"> </w:t>
      </w:r>
      <w:r>
        <w:t>sono obbligatori in quanto previsti dalla normativa e indispensabili a questa Istit</w:t>
      </w:r>
      <w:r>
        <w:t>uzione scolastica per</w:t>
      </w:r>
      <w:r>
        <w:rPr>
          <w:spacing w:val="1"/>
        </w:rPr>
        <w:t xml:space="preserve"> </w:t>
      </w:r>
      <w:r>
        <w:t>l'assolvimento dei suoi obblighi istituzionali. Ai sensi dell’ art. 24 del D.Lgs 196/2003, in alcuni casi il</w:t>
      </w:r>
      <w:r>
        <w:rPr>
          <w:spacing w:val="1"/>
        </w:rPr>
        <w:t xml:space="preserve"> </w:t>
      </w:r>
      <w:r>
        <w:t>trattamento può essere effettuato anche senza il consenso dell’ interessato. Per taluni procedimenti</w:t>
      </w:r>
      <w:r>
        <w:rPr>
          <w:spacing w:val="1"/>
        </w:rPr>
        <w:t xml:space="preserve"> </w:t>
      </w:r>
      <w:r>
        <w:t>amministrativi</w:t>
      </w:r>
      <w:r>
        <w:rPr>
          <w:spacing w:val="-4"/>
        </w:rPr>
        <w:t xml:space="preserve"> </w:t>
      </w:r>
      <w:r>
        <w:t>può</w:t>
      </w:r>
      <w:r>
        <w:rPr>
          <w:spacing w:val="-6"/>
        </w:rPr>
        <w:t xml:space="preserve"> </w:t>
      </w:r>
      <w:r>
        <w:t>esser</w:t>
      </w:r>
      <w:r>
        <w:t>e</w:t>
      </w:r>
      <w:r>
        <w:rPr>
          <w:spacing w:val="-4"/>
        </w:rPr>
        <w:t xml:space="preserve"> </w:t>
      </w:r>
      <w:r>
        <w:t>indispensabile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conferimento, facoltativo,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ulteriori</w:t>
      </w:r>
      <w:r>
        <w:rPr>
          <w:spacing w:val="-4"/>
        </w:rPr>
        <w:t xml:space="preserve"> </w:t>
      </w:r>
      <w:r>
        <w:t>dati;</w:t>
      </w:r>
      <w:r>
        <w:rPr>
          <w:spacing w:val="-8"/>
        </w:rPr>
        <w:t xml:space="preserve"> </w:t>
      </w:r>
      <w:r>
        <w:t>l’</w:t>
      </w:r>
      <w:r>
        <w:rPr>
          <w:spacing w:val="1"/>
        </w:rPr>
        <w:t xml:space="preserve"> </w:t>
      </w:r>
      <w:r>
        <w:t>eventuale</w:t>
      </w:r>
      <w:r>
        <w:rPr>
          <w:spacing w:val="-4"/>
        </w:rPr>
        <w:t xml:space="preserve"> </w:t>
      </w:r>
      <w:r>
        <w:t>rifiuto</w:t>
      </w:r>
      <w:r>
        <w:rPr>
          <w:spacing w:val="-48"/>
        </w:rPr>
        <w:t xml:space="preserve"> </w:t>
      </w:r>
      <w:r w:rsidRPr="00D616AD">
        <w:t>a fornire tali dati comporterebbe l’ impossibilità di raggiungere la finalità richiesta. Tutte le informazioni</w:t>
      </w:r>
      <w:r w:rsidRPr="00D616AD">
        <w:rPr>
          <w:spacing w:val="-47"/>
        </w:rPr>
        <w:t xml:space="preserve"> </w:t>
      </w:r>
      <w:r w:rsidRPr="00D616AD">
        <w:t>richieste</w:t>
      </w:r>
      <w:r w:rsidRPr="00D616AD">
        <w:rPr>
          <w:spacing w:val="-1"/>
        </w:rPr>
        <w:t xml:space="preserve"> </w:t>
      </w:r>
      <w:r w:rsidRPr="00D616AD">
        <w:t>sono</w:t>
      </w:r>
      <w:r w:rsidRPr="00D616AD">
        <w:rPr>
          <w:spacing w:val="-3"/>
        </w:rPr>
        <w:t xml:space="preserve"> </w:t>
      </w:r>
      <w:r w:rsidRPr="00D616AD">
        <w:t>necessarie,</w:t>
      </w:r>
      <w:r w:rsidRPr="00D616AD">
        <w:rPr>
          <w:spacing w:val="-1"/>
        </w:rPr>
        <w:t xml:space="preserve"> </w:t>
      </w:r>
      <w:r w:rsidRPr="00D616AD">
        <w:t>pertinenti</w:t>
      </w:r>
      <w:r w:rsidRPr="00D616AD">
        <w:rPr>
          <w:spacing w:val="-1"/>
        </w:rPr>
        <w:t xml:space="preserve"> </w:t>
      </w:r>
      <w:r w:rsidRPr="00D616AD">
        <w:t>e</w:t>
      </w:r>
      <w:r w:rsidRPr="00D616AD">
        <w:rPr>
          <w:spacing w:val="-1"/>
        </w:rPr>
        <w:t xml:space="preserve"> </w:t>
      </w:r>
      <w:r w:rsidRPr="00D616AD">
        <w:t>non</w:t>
      </w:r>
      <w:r w:rsidRPr="00D616AD">
        <w:rPr>
          <w:spacing w:val="-2"/>
        </w:rPr>
        <w:t xml:space="preserve"> </w:t>
      </w:r>
      <w:r w:rsidRPr="00D616AD">
        <w:t>eccedenti rispetto</w:t>
      </w:r>
      <w:r w:rsidRPr="00D616AD">
        <w:rPr>
          <w:spacing w:val="-2"/>
        </w:rPr>
        <w:t xml:space="preserve"> </w:t>
      </w:r>
      <w:r w:rsidRPr="00D616AD">
        <w:t>alle</w:t>
      </w:r>
      <w:r w:rsidRPr="00D616AD">
        <w:rPr>
          <w:spacing w:val="-1"/>
        </w:rPr>
        <w:t xml:space="preserve"> </w:t>
      </w:r>
      <w:r w:rsidRPr="00D616AD">
        <w:t>finalità</w:t>
      </w:r>
      <w:r w:rsidRPr="00D616AD">
        <w:rPr>
          <w:spacing w:val="-2"/>
        </w:rPr>
        <w:t xml:space="preserve"> </w:t>
      </w:r>
      <w:r w:rsidRPr="00D616AD">
        <w:t>per</w:t>
      </w:r>
      <w:r w:rsidRPr="00D616AD">
        <w:rPr>
          <w:spacing w:val="-4"/>
        </w:rPr>
        <w:t xml:space="preserve"> </w:t>
      </w:r>
      <w:r w:rsidRPr="00D616AD">
        <w:t>cui</w:t>
      </w:r>
      <w:r w:rsidRPr="00D616AD">
        <w:rPr>
          <w:spacing w:val="-3"/>
        </w:rPr>
        <w:t xml:space="preserve"> </w:t>
      </w:r>
      <w:r w:rsidRPr="00D616AD">
        <w:t>sono</w:t>
      </w:r>
      <w:r w:rsidRPr="00D616AD">
        <w:rPr>
          <w:spacing w:val="-2"/>
        </w:rPr>
        <w:t xml:space="preserve"> </w:t>
      </w:r>
      <w:r w:rsidRPr="00D616AD">
        <w:t>raccolti.</w:t>
      </w:r>
    </w:p>
    <w:p w:rsidR="006B5E9B" w:rsidRPr="0039637E" w:rsidRDefault="0039637E" w:rsidP="0039637E">
      <w:pPr>
        <w:pStyle w:val="Paragrafoelenco"/>
        <w:numPr>
          <w:ilvl w:val="0"/>
          <w:numId w:val="2"/>
        </w:numPr>
        <w:tabs>
          <w:tab w:val="left" w:pos="471"/>
        </w:tabs>
        <w:spacing w:before="78"/>
        <w:ind w:right="166"/>
      </w:pPr>
      <w:r>
        <w:t>Il</w:t>
      </w:r>
      <w:r w:rsidRPr="0039637E">
        <w:rPr>
          <w:spacing w:val="52"/>
        </w:rPr>
        <w:t xml:space="preserve"> </w:t>
      </w:r>
      <w:r>
        <w:t>titolare</w:t>
      </w:r>
      <w:r w:rsidRPr="0039637E">
        <w:rPr>
          <w:spacing w:val="54"/>
        </w:rPr>
        <w:t xml:space="preserve"> </w:t>
      </w:r>
      <w:r>
        <w:t>del</w:t>
      </w:r>
      <w:r w:rsidRPr="0039637E">
        <w:rPr>
          <w:spacing w:val="54"/>
        </w:rPr>
        <w:t xml:space="preserve"> </w:t>
      </w:r>
      <w:r>
        <w:t>trattamento</w:t>
      </w:r>
      <w:r w:rsidRPr="0039637E">
        <w:rPr>
          <w:spacing w:val="53"/>
        </w:rPr>
        <w:t xml:space="preserve"> </w:t>
      </w:r>
      <w:r>
        <w:t>dei</w:t>
      </w:r>
      <w:r w:rsidRPr="0039637E">
        <w:rPr>
          <w:spacing w:val="48"/>
        </w:rPr>
        <w:t xml:space="preserve"> </w:t>
      </w:r>
      <w:r>
        <w:t>dati</w:t>
      </w:r>
      <w:r w:rsidRPr="0039637E">
        <w:rPr>
          <w:spacing w:val="53"/>
        </w:rPr>
        <w:t xml:space="preserve"> </w:t>
      </w:r>
      <w:r>
        <w:t>è</w:t>
      </w:r>
      <w:r w:rsidRPr="0039637E">
        <w:rPr>
          <w:spacing w:val="53"/>
        </w:rPr>
        <w:t xml:space="preserve"> </w:t>
      </w:r>
      <w:r>
        <w:t>l’</w:t>
      </w:r>
      <w:r w:rsidRPr="0039637E">
        <w:rPr>
          <w:spacing w:val="4"/>
        </w:rPr>
        <w:t xml:space="preserve"> </w:t>
      </w:r>
      <w:r>
        <w:t>Itet Marco Polo,  con</w:t>
      </w:r>
      <w:r w:rsidRPr="0039637E">
        <w:rPr>
          <w:spacing w:val="53"/>
        </w:rPr>
        <w:t xml:space="preserve"> </w:t>
      </w:r>
      <w:r>
        <w:t>sede</w:t>
      </w:r>
      <w:r w:rsidRPr="0039637E">
        <w:rPr>
          <w:spacing w:val="54"/>
        </w:rPr>
        <w:t xml:space="preserve"> </w:t>
      </w:r>
      <w:r>
        <w:t xml:space="preserve">in </w:t>
      </w:r>
      <w:r w:rsidRPr="0039637E">
        <w:rPr>
          <w:rFonts w:ascii="Trebuchet MS" w:hAnsi="Trebuchet MS"/>
          <w:color w:val="000000"/>
          <w:sz w:val="19"/>
          <w:szCs w:val="19"/>
          <w:shd w:val="clear" w:color="auto" w:fill="FFFFFF"/>
        </w:rPr>
        <w:t>Via Ugo La Malfa, 113</w:t>
      </w:r>
      <w:r>
        <w:t>,</w:t>
      </w:r>
      <w:r w:rsidRPr="0039637E">
        <w:rPr>
          <w:spacing w:val="51"/>
        </w:rPr>
        <w:t xml:space="preserve"> </w:t>
      </w:r>
      <w:r>
        <w:t xml:space="preserve">tel. </w:t>
      </w:r>
      <w:r w:rsidRPr="0039637E">
        <w:rPr>
          <w:rFonts w:ascii="Trebuchet MS" w:hAnsi="Trebuchet MS"/>
          <w:color w:val="000000"/>
          <w:sz w:val="19"/>
          <w:szCs w:val="19"/>
          <w:shd w:val="clear" w:color="auto" w:fill="FFFFFF"/>
        </w:rPr>
        <w:t>091 6886878 </w:t>
      </w:r>
      <w:r w:rsidRPr="0039637E">
        <w:rPr>
          <w:rFonts w:ascii="Trebuchet MS" w:hAnsi="Trebuchet MS"/>
          <w:color w:val="000000"/>
          <w:sz w:val="19"/>
          <w:szCs w:val="19"/>
          <w:shd w:val="clear" w:color="auto" w:fill="FFFFFF"/>
        </w:rPr>
        <w:t xml:space="preserve"> </w:t>
      </w:r>
      <w:r w:rsidRPr="0039637E">
        <w:rPr>
          <w:rFonts w:ascii="Trebuchet MS" w:hAnsi="Trebuchet MS"/>
          <w:color w:val="000000"/>
          <w:sz w:val="19"/>
          <w:szCs w:val="19"/>
          <w:shd w:val="clear" w:color="auto" w:fill="FFFFFF"/>
        </w:rPr>
        <w:t> </w:t>
      </w:r>
      <w:hyperlink r:id="rId9" w:history="1">
        <w:r w:rsidRPr="0039637E">
          <w:rPr>
            <w:rStyle w:val="Collegamentoipertestuale"/>
            <w:rFonts w:ascii="Trebuchet MS" w:hAnsi="Trebuchet MS"/>
            <w:color w:val="002C74"/>
            <w:sz w:val="19"/>
            <w:szCs w:val="19"/>
            <w:bdr w:val="none" w:sz="0" w:space="0" w:color="auto" w:frame="1"/>
          </w:rPr>
          <w:t>patn01000q@istruzione.it</w:t>
        </w:r>
      </w:hyperlink>
      <w:r w:rsidRPr="0039637E">
        <w:rPr>
          <w:rFonts w:ascii="Trebuchet MS" w:hAnsi="Trebuchet MS"/>
          <w:color w:val="000000"/>
          <w:sz w:val="19"/>
          <w:szCs w:val="19"/>
          <w:shd w:val="clear" w:color="auto" w:fill="FFFFFF"/>
        </w:rPr>
        <w:t> -</w:t>
      </w:r>
      <w:r w:rsidRPr="0039637E">
        <w:rPr>
          <w:rStyle w:val="AcronimoHTML"/>
          <w:rFonts w:ascii="Trebuchet MS" w:hAnsi="Trebuchet MS"/>
          <w:color w:val="000000"/>
          <w:sz w:val="19"/>
          <w:szCs w:val="19"/>
          <w:shd w:val="clear" w:color="auto" w:fill="FFFFFF"/>
        </w:rPr>
        <w:t> PEC:</w:t>
      </w:r>
      <w:r w:rsidRPr="0039637E">
        <w:rPr>
          <w:rFonts w:ascii="Trebuchet MS" w:hAnsi="Trebuchet MS"/>
          <w:color w:val="000000"/>
          <w:sz w:val="19"/>
          <w:szCs w:val="19"/>
          <w:shd w:val="clear" w:color="auto" w:fill="FFFFFF"/>
        </w:rPr>
        <w:t> </w:t>
      </w:r>
      <w:hyperlink r:id="rId10" w:history="1">
        <w:r w:rsidRPr="0039637E">
          <w:rPr>
            <w:rStyle w:val="Collegamentoipertestuale"/>
            <w:rFonts w:ascii="Trebuchet MS" w:hAnsi="Trebuchet MS"/>
            <w:color w:val="002C74"/>
            <w:sz w:val="19"/>
            <w:szCs w:val="19"/>
            <w:bdr w:val="none" w:sz="0" w:space="0" w:color="auto" w:frame="1"/>
          </w:rPr>
          <w:t>patn01000q@pec.istruzione.it</w:t>
        </w:r>
      </w:hyperlink>
      <w:r w:rsidRPr="0039637E">
        <w:rPr>
          <w:rFonts w:ascii="Trebuchet MS" w:hAnsi="Trebuchet MS"/>
          <w:color w:val="000000"/>
          <w:sz w:val="19"/>
          <w:szCs w:val="19"/>
          <w:shd w:val="clear" w:color="auto" w:fill="FFFFFF"/>
        </w:rPr>
        <w:t xml:space="preserve"> </w:t>
      </w:r>
      <w:r>
        <w:t>che</w:t>
      </w:r>
      <w:r w:rsidRPr="0039637E">
        <w:rPr>
          <w:spacing w:val="67"/>
        </w:rPr>
        <w:t xml:space="preserve"> </w:t>
      </w:r>
      <w:r>
        <w:t>ha</w:t>
      </w:r>
      <w:r w:rsidRPr="0039637E">
        <w:rPr>
          <w:spacing w:val="66"/>
        </w:rPr>
        <w:t xml:space="preserve"> </w:t>
      </w:r>
      <w:r>
        <w:t>personalità</w:t>
      </w:r>
      <w:r w:rsidRPr="0039637E">
        <w:rPr>
          <w:spacing w:val="65"/>
        </w:rPr>
        <w:t xml:space="preserve"> </w:t>
      </w:r>
      <w:r>
        <w:t>giuridica</w:t>
      </w:r>
      <w:r>
        <w:t xml:space="preserve">  autonoma ed è legalmente rappresentato dal dirigente scolastico</w:t>
      </w:r>
      <w:r w:rsidR="00085115">
        <w:t>.</w:t>
      </w:r>
    </w:p>
    <w:p w:rsidR="006B5E9B" w:rsidRDefault="00896968">
      <w:pPr>
        <w:pStyle w:val="Paragrafoelenco"/>
        <w:numPr>
          <w:ilvl w:val="0"/>
          <w:numId w:val="1"/>
        </w:numPr>
        <w:tabs>
          <w:tab w:val="left" w:pos="471"/>
        </w:tabs>
        <w:spacing w:before="70"/>
        <w:ind w:right="171"/>
      </w:pPr>
      <w:r>
        <w:t>G</w:t>
      </w:r>
      <w:r>
        <w:t>li</w:t>
      </w:r>
      <w:r>
        <w:rPr>
          <w:spacing w:val="42"/>
        </w:rPr>
        <w:t xml:space="preserve"> </w:t>
      </w:r>
      <w:r>
        <w:t>interessati</w:t>
      </w:r>
      <w:r>
        <w:rPr>
          <w:spacing w:val="43"/>
        </w:rPr>
        <w:t xml:space="preserve"> </w:t>
      </w:r>
      <w:r>
        <w:t>hanno</w:t>
      </w:r>
      <w:r>
        <w:rPr>
          <w:spacing w:val="43"/>
        </w:rPr>
        <w:t xml:space="preserve"> </w:t>
      </w:r>
      <w:r>
        <w:t>diritto</w:t>
      </w:r>
      <w:r>
        <w:rPr>
          <w:spacing w:val="43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chiedere</w:t>
      </w:r>
      <w:r>
        <w:rPr>
          <w:spacing w:val="44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ogni</w:t>
      </w:r>
      <w:r>
        <w:rPr>
          <w:spacing w:val="43"/>
        </w:rPr>
        <w:t xml:space="preserve"> </w:t>
      </w:r>
      <w:r>
        <w:t>momento</w:t>
      </w:r>
      <w:r>
        <w:rPr>
          <w:spacing w:val="42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t>titolare</w:t>
      </w:r>
      <w:r>
        <w:rPr>
          <w:spacing w:val="44"/>
        </w:rPr>
        <w:t xml:space="preserve"> </w:t>
      </w:r>
      <w:r>
        <w:t>del</w:t>
      </w:r>
      <w:r>
        <w:rPr>
          <w:spacing w:val="43"/>
        </w:rPr>
        <w:t xml:space="preserve"> </w:t>
      </w:r>
      <w:r>
        <w:t>trattamento</w:t>
      </w:r>
      <w:r>
        <w:rPr>
          <w:spacing w:val="42"/>
        </w:rPr>
        <w:t xml:space="preserve"> </w:t>
      </w:r>
      <w:r>
        <w:t>dei</w:t>
      </w:r>
      <w:r>
        <w:rPr>
          <w:spacing w:val="43"/>
        </w:rPr>
        <w:t xml:space="preserve"> </w:t>
      </w:r>
      <w:r>
        <w:t>dati</w:t>
      </w:r>
      <w:r>
        <w:rPr>
          <w:spacing w:val="43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al</w:t>
      </w:r>
      <w:r>
        <w:rPr>
          <w:spacing w:val="-47"/>
        </w:rPr>
        <w:t xml:space="preserve"> </w:t>
      </w:r>
      <w:r>
        <w:rPr>
          <w:spacing w:val="-1"/>
        </w:rPr>
        <w:t>responsabile</w:t>
      </w:r>
      <w:r>
        <w:rPr>
          <w:spacing w:val="-6"/>
        </w:rPr>
        <w:t xml:space="preserve"> </w:t>
      </w:r>
      <w:r>
        <w:rPr>
          <w:spacing w:val="-1"/>
        </w:rPr>
        <w:t>della</w:t>
      </w:r>
      <w:r>
        <w:rPr>
          <w:spacing w:val="-11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dati,</w:t>
      </w:r>
      <w:r>
        <w:rPr>
          <w:spacing w:val="-6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12"/>
        </w:rPr>
        <w:t xml:space="preserve"> </w:t>
      </w:r>
      <w:r>
        <w:t>dell’</w:t>
      </w:r>
      <w:r>
        <w:rPr>
          <w:spacing w:val="10"/>
        </w:rPr>
        <w:t xml:space="preserve"> </w:t>
      </w:r>
      <w:r>
        <w:t>art.</w:t>
      </w:r>
      <w:r>
        <w:rPr>
          <w:spacing w:val="-11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D.Lgs</w:t>
      </w:r>
      <w:r>
        <w:rPr>
          <w:spacing w:val="-11"/>
        </w:rPr>
        <w:t xml:space="preserve"> </w:t>
      </w:r>
      <w:r>
        <w:t>196/2003</w:t>
      </w:r>
      <w:r>
        <w:rPr>
          <w:spacing w:val="-1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degli</w:t>
      </w:r>
      <w:r>
        <w:rPr>
          <w:spacing w:val="-11"/>
        </w:rPr>
        <w:t xml:space="preserve"> </w:t>
      </w:r>
      <w:r>
        <w:t>artt.</w:t>
      </w:r>
      <w:r>
        <w:rPr>
          <w:spacing w:val="-11"/>
        </w:rPr>
        <w:t xml:space="preserve"> </w:t>
      </w:r>
      <w:r>
        <w:t>15-22</w:t>
      </w:r>
      <w:r>
        <w:rPr>
          <w:spacing w:val="-8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GDPR:</w:t>
      </w:r>
    </w:p>
    <w:p w:rsidR="006B5E9B" w:rsidRDefault="00896968">
      <w:pPr>
        <w:pStyle w:val="Paragrafoelenco"/>
        <w:numPr>
          <w:ilvl w:val="1"/>
          <w:numId w:val="1"/>
        </w:numPr>
        <w:tabs>
          <w:tab w:val="left" w:pos="830"/>
          <w:tab w:val="left" w:pos="831"/>
        </w:tabs>
        <w:spacing w:before="2" w:line="242" w:lineRule="exact"/>
        <w:jc w:val="left"/>
        <w:rPr>
          <w:sz w:val="20"/>
        </w:rPr>
      </w:pPr>
      <w:r>
        <w:rPr>
          <w:sz w:val="20"/>
        </w:rPr>
        <w:t>l'accesso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z w:val="20"/>
        </w:rPr>
        <w:t>propri</w:t>
      </w:r>
      <w:r>
        <w:rPr>
          <w:spacing w:val="-6"/>
          <w:sz w:val="20"/>
        </w:rPr>
        <w:t xml:space="preserve"> </w:t>
      </w:r>
      <w:r>
        <w:rPr>
          <w:sz w:val="20"/>
        </w:rPr>
        <w:t>dati</w:t>
      </w:r>
      <w:r>
        <w:rPr>
          <w:spacing w:val="-4"/>
          <w:sz w:val="20"/>
        </w:rPr>
        <w:t xml:space="preserve"> </w:t>
      </w:r>
      <w:r>
        <w:rPr>
          <w:sz w:val="20"/>
        </w:rPr>
        <w:t>personali</w:t>
      </w:r>
      <w:r>
        <w:rPr>
          <w:spacing w:val="-4"/>
          <w:sz w:val="20"/>
        </w:rPr>
        <w:t xml:space="preserve"> </w:t>
      </w:r>
      <w:r>
        <w:rPr>
          <w:sz w:val="20"/>
        </w:rPr>
        <w:t>disciplinato</w:t>
      </w:r>
      <w:r>
        <w:rPr>
          <w:spacing w:val="-5"/>
          <w:sz w:val="20"/>
        </w:rPr>
        <w:t xml:space="preserve"> </w:t>
      </w:r>
      <w:r>
        <w:rPr>
          <w:sz w:val="20"/>
        </w:rPr>
        <w:t>dall'art.</w:t>
      </w:r>
      <w:r>
        <w:rPr>
          <w:spacing w:val="-4"/>
          <w:sz w:val="20"/>
        </w:rPr>
        <w:t xml:space="preserve"> </w:t>
      </w:r>
      <w:r>
        <w:rPr>
          <w:sz w:val="20"/>
        </w:rPr>
        <w:t>15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Regolamento;</w:t>
      </w:r>
    </w:p>
    <w:p w:rsidR="006B5E9B" w:rsidRDefault="00896968">
      <w:pPr>
        <w:pStyle w:val="Paragrafoelenco"/>
        <w:numPr>
          <w:ilvl w:val="1"/>
          <w:numId w:val="1"/>
        </w:numPr>
        <w:tabs>
          <w:tab w:val="left" w:pos="830"/>
          <w:tab w:val="left" w:pos="831"/>
        </w:tabs>
        <w:ind w:right="176"/>
        <w:jc w:val="left"/>
        <w:rPr>
          <w:sz w:val="20"/>
        </w:rPr>
      </w:pP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rettifica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cancellazione</w:t>
      </w:r>
      <w:r>
        <w:rPr>
          <w:spacing w:val="-5"/>
          <w:sz w:val="20"/>
        </w:rPr>
        <w:t xml:space="preserve"> </w:t>
      </w:r>
      <w:r>
        <w:rPr>
          <w:sz w:val="20"/>
        </w:rPr>
        <w:t>degli</w:t>
      </w:r>
      <w:r>
        <w:rPr>
          <w:spacing w:val="-4"/>
          <w:sz w:val="20"/>
        </w:rPr>
        <w:t xml:space="preserve"> </w:t>
      </w:r>
      <w:r>
        <w:rPr>
          <w:sz w:val="20"/>
        </w:rPr>
        <w:t>stessi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limitazione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5"/>
          <w:sz w:val="20"/>
        </w:rPr>
        <w:t xml:space="preserve"> </w:t>
      </w:r>
      <w:r>
        <w:rPr>
          <w:sz w:val="20"/>
        </w:rPr>
        <w:t>previsti</w:t>
      </w:r>
      <w:r>
        <w:rPr>
          <w:spacing w:val="-5"/>
          <w:sz w:val="20"/>
        </w:rPr>
        <w:t xml:space="preserve"> </w:t>
      </w:r>
      <w:r>
        <w:rPr>
          <w:sz w:val="20"/>
        </w:rPr>
        <w:t>rispettivamente</w:t>
      </w:r>
      <w:r>
        <w:rPr>
          <w:spacing w:val="-4"/>
          <w:sz w:val="20"/>
        </w:rPr>
        <w:t xml:space="preserve"> </w:t>
      </w:r>
      <w:r>
        <w:rPr>
          <w:sz w:val="20"/>
        </w:rPr>
        <w:t>dagli</w:t>
      </w:r>
      <w:r>
        <w:rPr>
          <w:spacing w:val="-5"/>
          <w:sz w:val="20"/>
        </w:rPr>
        <w:t xml:space="preserve"> </w:t>
      </w:r>
      <w:r>
        <w:rPr>
          <w:sz w:val="20"/>
        </w:rPr>
        <w:t>artt.</w:t>
      </w:r>
      <w:r>
        <w:rPr>
          <w:spacing w:val="-5"/>
          <w:sz w:val="20"/>
        </w:rPr>
        <w:t xml:space="preserve"> </w:t>
      </w:r>
      <w:r>
        <w:rPr>
          <w:sz w:val="20"/>
        </w:rPr>
        <w:t>16,</w:t>
      </w:r>
      <w:r>
        <w:rPr>
          <w:spacing w:val="-42"/>
          <w:sz w:val="20"/>
        </w:rPr>
        <w:t xml:space="preserve"> </w:t>
      </w:r>
      <w:r>
        <w:rPr>
          <w:sz w:val="20"/>
        </w:rPr>
        <w:t>17</w:t>
      </w:r>
      <w:r>
        <w:rPr>
          <w:spacing w:val="-3"/>
          <w:sz w:val="20"/>
        </w:rPr>
        <w:t xml:space="preserve"> </w:t>
      </w:r>
      <w:r>
        <w:rPr>
          <w:sz w:val="20"/>
        </w:rPr>
        <w:t>e 18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Regolamento;</w:t>
      </w:r>
    </w:p>
    <w:p w:rsidR="006B5E9B" w:rsidRDefault="00896968">
      <w:pPr>
        <w:pStyle w:val="Paragrafoelenco"/>
        <w:numPr>
          <w:ilvl w:val="1"/>
          <w:numId w:val="1"/>
        </w:numPr>
        <w:tabs>
          <w:tab w:val="left" w:pos="830"/>
          <w:tab w:val="left" w:pos="831"/>
        </w:tabs>
        <w:ind w:right="175"/>
        <w:jc w:val="left"/>
        <w:rPr>
          <w:sz w:val="20"/>
        </w:rPr>
      </w:pP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portabilità</w:t>
      </w:r>
      <w:r>
        <w:rPr>
          <w:spacing w:val="1"/>
          <w:sz w:val="20"/>
        </w:rPr>
        <w:t xml:space="preserve"> </w:t>
      </w:r>
      <w:r>
        <w:rPr>
          <w:sz w:val="20"/>
        </w:rPr>
        <w:t>dei</w:t>
      </w:r>
      <w:r>
        <w:rPr>
          <w:spacing w:val="1"/>
          <w:sz w:val="20"/>
        </w:rPr>
        <w:t xml:space="preserve"> </w:t>
      </w:r>
      <w:r>
        <w:rPr>
          <w:sz w:val="20"/>
        </w:rPr>
        <w:t>dati</w:t>
      </w:r>
      <w:r>
        <w:rPr>
          <w:spacing w:val="1"/>
          <w:sz w:val="20"/>
        </w:rPr>
        <w:t xml:space="preserve"> </w:t>
      </w:r>
      <w:r>
        <w:rPr>
          <w:sz w:val="20"/>
        </w:rPr>
        <w:t>(diritto</w:t>
      </w:r>
      <w:r>
        <w:rPr>
          <w:spacing w:val="1"/>
          <w:sz w:val="20"/>
        </w:rPr>
        <w:t xml:space="preserve"> </w:t>
      </w:r>
      <w:r>
        <w:rPr>
          <w:sz w:val="20"/>
        </w:rPr>
        <w:t>applicabile</w:t>
      </w:r>
      <w:r>
        <w:rPr>
          <w:spacing w:val="2"/>
          <w:sz w:val="20"/>
        </w:rPr>
        <w:t xml:space="preserve"> </w:t>
      </w:r>
      <w:r>
        <w:rPr>
          <w:sz w:val="20"/>
        </w:rPr>
        <w:t>ai</w:t>
      </w:r>
      <w:r>
        <w:rPr>
          <w:spacing w:val="1"/>
          <w:sz w:val="20"/>
        </w:rPr>
        <w:t xml:space="preserve"> </w:t>
      </w:r>
      <w:r>
        <w:rPr>
          <w:sz w:val="20"/>
        </w:rPr>
        <w:t>soli</w:t>
      </w:r>
      <w:r>
        <w:rPr>
          <w:spacing w:val="1"/>
          <w:sz w:val="20"/>
        </w:rPr>
        <w:t xml:space="preserve"> </w:t>
      </w:r>
      <w:r>
        <w:rPr>
          <w:sz w:val="20"/>
        </w:rPr>
        <w:t>dati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7"/>
          <w:sz w:val="20"/>
        </w:rPr>
        <w:t xml:space="preserve"> </w:t>
      </w:r>
      <w:r>
        <w:rPr>
          <w:sz w:val="20"/>
        </w:rPr>
        <w:t>formato</w:t>
      </w:r>
      <w:r>
        <w:rPr>
          <w:spacing w:val="1"/>
          <w:sz w:val="20"/>
        </w:rPr>
        <w:t xml:space="preserve"> </w:t>
      </w:r>
      <w:r>
        <w:rPr>
          <w:sz w:val="20"/>
        </w:rPr>
        <w:t>elettronico)</w:t>
      </w:r>
      <w:r>
        <w:rPr>
          <w:spacing w:val="1"/>
          <w:sz w:val="20"/>
        </w:rPr>
        <w:t xml:space="preserve"> </w:t>
      </w:r>
      <w:r>
        <w:rPr>
          <w:sz w:val="20"/>
        </w:rPr>
        <w:t>disciplinato</w:t>
      </w:r>
      <w:r>
        <w:rPr>
          <w:spacing w:val="1"/>
          <w:sz w:val="20"/>
        </w:rPr>
        <w:t xml:space="preserve"> </w:t>
      </w:r>
      <w:r>
        <w:rPr>
          <w:sz w:val="20"/>
        </w:rPr>
        <w:t>dall'art.</w:t>
      </w:r>
      <w:r>
        <w:rPr>
          <w:spacing w:val="1"/>
          <w:sz w:val="20"/>
        </w:rPr>
        <w:t xml:space="preserve"> </w:t>
      </w:r>
      <w:r>
        <w:rPr>
          <w:sz w:val="20"/>
        </w:rPr>
        <w:t>20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Regolamento;</w:t>
      </w:r>
    </w:p>
    <w:p w:rsidR="006B5E9B" w:rsidRDefault="00896968">
      <w:pPr>
        <w:pStyle w:val="Paragrafoelenco"/>
        <w:numPr>
          <w:ilvl w:val="1"/>
          <w:numId w:val="1"/>
        </w:numPr>
        <w:tabs>
          <w:tab w:val="left" w:pos="830"/>
          <w:tab w:val="left" w:pos="831"/>
        </w:tabs>
        <w:spacing w:before="2"/>
        <w:jc w:val="left"/>
        <w:rPr>
          <w:sz w:val="20"/>
        </w:rPr>
      </w:pPr>
      <w:r>
        <w:rPr>
          <w:sz w:val="20"/>
        </w:rPr>
        <w:t>l'opposizione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propri</w:t>
      </w:r>
      <w:r>
        <w:rPr>
          <w:spacing w:val="-4"/>
          <w:sz w:val="20"/>
        </w:rPr>
        <w:t xml:space="preserve"> </w:t>
      </w:r>
      <w:r>
        <w:rPr>
          <w:sz w:val="20"/>
        </w:rPr>
        <w:t>dati</w:t>
      </w:r>
      <w:r>
        <w:rPr>
          <w:spacing w:val="-1"/>
          <w:sz w:val="20"/>
        </w:rPr>
        <w:t xml:space="preserve"> </w:t>
      </w:r>
      <w:r>
        <w:rPr>
          <w:sz w:val="20"/>
        </w:rPr>
        <w:t>personali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cui</w:t>
      </w:r>
      <w:r>
        <w:rPr>
          <w:spacing w:val="-4"/>
          <w:sz w:val="20"/>
        </w:rPr>
        <w:t xml:space="preserve"> </w:t>
      </w:r>
      <w:r>
        <w:rPr>
          <w:sz w:val="20"/>
        </w:rPr>
        <w:t>all'art.</w:t>
      </w:r>
      <w:r>
        <w:rPr>
          <w:spacing w:val="-4"/>
          <w:sz w:val="20"/>
        </w:rPr>
        <w:t xml:space="preserve"> </w:t>
      </w:r>
      <w:r>
        <w:rPr>
          <w:sz w:val="20"/>
        </w:rPr>
        <w:t>21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Regolamento.</w:t>
      </w:r>
    </w:p>
    <w:p w:rsidR="006B5E9B" w:rsidRDefault="00896968">
      <w:pPr>
        <w:pStyle w:val="Paragrafoelenco"/>
        <w:numPr>
          <w:ilvl w:val="0"/>
          <w:numId w:val="1"/>
        </w:numPr>
        <w:tabs>
          <w:tab w:val="left" w:pos="471"/>
        </w:tabs>
        <w:spacing w:before="76"/>
        <w:ind w:right="169"/>
      </w:pPr>
      <w:r>
        <w:t>Gli</w:t>
      </w:r>
      <w:r>
        <w:rPr>
          <w:spacing w:val="-7"/>
        </w:rPr>
        <w:t xml:space="preserve"> </w:t>
      </w:r>
      <w:r>
        <w:t>interessati,</w:t>
      </w:r>
      <w:r>
        <w:rPr>
          <w:spacing w:val="-6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ritengano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loro</w:t>
      </w:r>
      <w:r>
        <w:rPr>
          <w:spacing w:val="-6"/>
        </w:rPr>
        <w:t xml:space="preserve"> </w:t>
      </w:r>
      <w:r>
        <w:t>riferiti</w:t>
      </w:r>
      <w:r>
        <w:rPr>
          <w:spacing w:val="-6"/>
        </w:rPr>
        <w:t xml:space="preserve"> </w:t>
      </w:r>
      <w:r>
        <w:t>sia</w:t>
      </w:r>
      <w:r>
        <w:rPr>
          <w:spacing w:val="-6"/>
        </w:rPr>
        <w:t xml:space="preserve"> </w:t>
      </w:r>
      <w:r>
        <w:t>compiuto</w:t>
      </w:r>
      <w:r>
        <w:rPr>
          <w:spacing w:val="-6"/>
        </w:rPr>
        <w:t xml:space="preserve"> </w:t>
      </w:r>
      <w:r>
        <w:t>in</w:t>
      </w:r>
      <w:r>
        <w:rPr>
          <w:spacing w:val="-48"/>
        </w:rPr>
        <w:t xml:space="preserve"> </w:t>
      </w:r>
      <w:r>
        <w:t>violazione di quanto previsto dal Regolamento, hanno il diritto di proporre reclamo al Garante, come</w:t>
      </w:r>
      <w:r>
        <w:rPr>
          <w:spacing w:val="1"/>
        </w:rPr>
        <w:t xml:space="preserve"> </w:t>
      </w:r>
      <w:r>
        <w:t>previsto dall'art. 77 del Regolamento, o di adire le opportune sedi giudiziarie ai sensi dell'art. 79 del</w:t>
      </w:r>
      <w:r>
        <w:rPr>
          <w:spacing w:val="1"/>
        </w:rPr>
        <w:t xml:space="preserve"> </w:t>
      </w:r>
      <w:r>
        <w:t>Regolam</w:t>
      </w:r>
      <w:r>
        <w:t>ento</w:t>
      </w:r>
      <w:r>
        <w:rPr>
          <w:spacing w:val="-2"/>
        </w:rPr>
        <w:t xml:space="preserve"> </w:t>
      </w:r>
      <w:r>
        <w:t>stesso.</w:t>
      </w:r>
    </w:p>
    <w:p w:rsidR="00085115" w:rsidRPr="00085115" w:rsidRDefault="00085115" w:rsidP="00085115"/>
    <w:p w:rsidR="006B5E9B" w:rsidRPr="00411722" w:rsidRDefault="00085115" w:rsidP="00085115">
      <w:pPr>
        <w:tabs>
          <w:tab w:val="left" w:pos="1725"/>
        </w:tabs>
        <w:rPr>
          <w:sz w:val="17"/>
        </w:rPr>
      </w:pPr>
      <w:r>
        <w:tab/>
      </w:r>
    </w:p>
    <w:sectPr w:rsidR="006B5E9B" w:rsidRPr="00411722">
      <w:pgSz w:w="11910" w:h="16840"/>
      <w:pgMar w:top="1380" w:right="960" w:bottom="960" w:left="1020" w:header="0" w:footer="7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96968">
      <w:r>
        <w:separator/>
      </w:r>
    </w:p>
  </w:endnote>
  <w:endnote w:type="continuationSeparator" w:id="0">
    <w:p w:rsidR="00000000" w:rsidRDefault="00896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5E9B" w:rsidRDefault="00896968">
    <w:pPr>
      <w:pStyle w:val="Corpotesto"/>
      <w:spacing w:line="14" w:lineRule="auto"/>
      <w:ind w:left="0"/>
      <w:jc w:val="left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6727190</wp:posOffset>
              </wp:positionH>
              <wp:positionV relativeFrom="page">
                <wp:posOffset>10065385</wp:posOffset>
              </wp:positionV>
              <wp:extent cx="152400" cy="19431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5E9B" w:rsidRDefault="00896968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  <w:sz w:val="2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9.7pt;margin-top:792.5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" filled="f" stroked="f">
              <v:textbox inset="0,0,0,0">
                <w:txbxContent>
                  <w:p w:rsidR="006B5E9B" w:rsidRDefault="00896968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noProof/>
                        <w:sz w:val="2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96968">
      <w:r>
        <w:separator/>
      </w:r>
    </w:p>
  </w:footnote>
  <w:footnote w:type="continuationSeparator" w:id="0">
    <w:p w:rsidR="00000000" w:rsidRDefault="00896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85D08"/>
    <w:multiLevelType w:val="hybridMultilevel"/>
    <w:tmpl w:val="874C1896"/>
    <w:lvl w:ilvl="0" w:tplc="99FA8810">
      <w:start w:val="1"/>
      <w:numFmt w:val="decimal"/>
      <w:lvlText w:val="%1."/>
      <w:lvlJc w:val="left"/>
      <w:pPr>
        <w:ind w:left="470" w:hanging="35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7868BAAA">
      <w:numFmt w:val="bullet"/>
      <w:lvlText w:val=""/>
      <w:lvlJc w:val="left"/>
      <w:pPr>
        <w:ind w:left="836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BC2C83FA">
      <w:numFmt w:val="bullet"/>
      <w:lvlText w:val="•"/>
      <w:lvlJc w:val="left"/>
      <w:pPr>
        <w:ind w:left="1849" w:hanging="361"/>
      </w:pPr>
      <w:rPr>
        <w:rFonts w:hint="default"/>
        <w:lang w:val="it-IT" w:eastAsia="en-US" w:bidi="ar-SA"/>
      </w:rPr>
    </w:lvl>
    <w:lvl w:ilvl="3" w:tplc="9452A6C0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 w:tplc="9084802E">
      <w:numFmt w:val="bullet"/>
      <w:lvlText w:val="•"/>
      <w:lvlJc w:val="left"/>
      <w:pPr>
        <w:ind w:left="3868" w:hanging="361"/>
      </w:pPr>
      <w:rPr>
        <w:rFonts w:hint="default"/>
        <w:lang w:val="it-IT" w:eastAsia="en-US" w:bidi="ar-SA"/>
      </w:rPr>
    </w:lvl>
    <w:lvl w:ilvl="5" w:tplc="02F6ECD6">
      <w:numFmt w:val="bullet"/>
      <w:lvlText w:val="•"/>
      <w:lvlJc w:val="left"/>
      <w:pPr>
        <w:ind w:left="4877" w:hanging="361"/>
      </w:pPr>
      <w:rPr>
        <w:rFonts w:hint="default"/>
        <w:lang w:val="it-IT" w:eastAsia="en-US" w:bidi="ar-SA"/>
      </w:rPr>
    </w:lvl>
    <w:lvl w:ilvl="6" w:tplc="96A4AC82">
      <w:numFmt w:val="bullet"/>
      <w:lvlText w:val="•"/>
      <w:lvlJc w:val="left"/>
      <w:pPr>
        <w:ind w:left="5887" w:hanging="361"/>
      </w:pPr>
      <w:rPr>
        <w:rFonts w:hint="default"/>
        <w:lang w:val="it-IT" w:eastAsia="en-US" w:bidi="ar-SA"/>
      </w:rPr>
    </w:lvl>
    <w:lvl w:ilvl="7" w:tplc="754AF80E">
      <w:numFmt w:val="bullet"/>
      <w:lvlText w:val="•"/>
      <w:lvlJc w:val="left"/>
      <w:pPr>
        <w:ind w:left="6896" w:hanging="361"/>
      </w:pPr>
      <w:rPr>
        <w:rFonts w:hint="default"/>
        <w:lang w:val="it-IT" w:eastAsia="en-US" w:bidi="ar-SA"/>
      </w:rPr>
    </w:lvl>
    <w:lvl w:ilvl="8" w:tplc="D278FF3A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539417C1"/>
    <w:multiLevelType w:val="hybridMultilevel"/>
    <w:tmpl w:val="9172358E"/>
    <w:lvl w:ilvl="0" w:tplc="04100003">
      <w:start w:val="1"/>
      <w:numFmt w:val="bullet"/>
      <w:lvlText w:val="o"/>
      <w:lvlJc w:val="left"/>
      <w:pPr>
        <w:ind w:left="843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8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589" w:hanging="360"/>
      </w:pPr>
      <w:rPr>
        <w:rFonts w:ascii="Wingdings" w:hAnsi="Wingdings" w:hint="default"/>
      </w:rPr>
    </w:lvl>
  </w:abstractNum>
  <w:abstractNum w:abstractNumId="2" w15:restartNumberingAfterBreak="0">
    <w:nsid w:val="59C77243"/>
    <w:multiLevelType w:val="hybridMultilevel"/>
    <w:tmpl w:val="DF1239BE"/>
    <w:lvl w:ilvl="0" w:tplc="585A0FC8">
      <w:numFmt w:val="bullet"/>
      <w:lvlText w:val="-"/>
      <w:lvlJc w:val="left"/>
      <w:pPr>
        <w:ind w:left="132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0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6" w:hanging="360"/>
      </w:pPr>
      <w:rPr>
        <w:rFonts w:ascii="Wingdings" w:hAnsi="Wingdings" w:hint="default"/>
      </w:rPr>
    </w:lvl>
  </w:abstractNum>
  <w:abstractNum w:abstractNumId="3" w15:restartNumberingAfterBreak="0">
    <w:nsid w:val="62180A80"/>
    <w:multiLevelType w:val="hybridMultilevel"/>
    <w:tmpl w:val="EE000620"/>
    <w:lvl w:ilvl="0" w:tplc="585A0FC8">
      <w:numFmt w:val="bullet"/>
      <w:lvlText w:val="-"/>
      <w:lvlJc w:val="left"/>
      <w:pPr>
        <w:ind w:left="710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72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9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6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3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1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8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5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263" w:hanging="360"/>
      </w:pPr>
      <w:rPr>
        <w:rFonts w:ascii="Wingdings" w:hAnsi="Wingdings" w:hint="default"/>
      </w:rPr>
    </w:lvl>
  </w:abstractNum>
  <w:abstractNum w:abstractNumId="4" w15:restartNumberingAfterBreak="0">
    <w:nsid w:val="637D75D2"/>
    <w:multiLevelType w:val="hybridMultilevel"/>
    <w:tmpl w:val="C87E07C8"/>
    <w:lvl w:ilvl="0" w:tplc="04100003">
      <w:start w:val="1"/>
      <w:numFmt w:val="bullet"/>
      <w:lvlText w:val="o"/>
      <w:lvlJc w:val="left"/>
      <w:pPr>
        <w:ind w:left="83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5" w15:restartNumberingAfterBreak="0">
    <w:nsid w:val="794356EE"/>
    <w:multiLevelType w:val="hybridMultilevel"/>
    <w:tmpl w:val="7122C502"/>
    <w:lvl w:ilvl="0" w:tplc="75407E30">
      <w:start w:val="13"/>
      <w:numFmt w:val="decimal"/>
      <w:lvlText w:val="%1."/>
      <w:lvlJc w:val="left"/>
      <w:pPr>
        <w:ind w:left="470" w:hanging="35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5D7E3850">
      <w:numFmt w:val="bullet"/>
      <w:lvlText w:val=""/>
      <w:lvlJc w:val="left"/>
      <w:pPr>
        <w:ind w:left="831" w:hanging="361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2" w:tplc="B07E5914">
      <w:numFmt w:val="bullet"/>
      <w:lvlText w:val="•"/>
      <w:lvlJc w:val="left"/>
      <w:pPr>
        <w:ind w:left="1849" w:hanging="361"/>
      </w:pPr>
      <w:rPr>
        <w:rFonts w:hint="default"/>
        <w:lang w:val="it-IT" w:eastAsia="en-US" w:bidi="ar-SA"/>
      </w:rPr>
    </w:lvl>
    <w:lvl w:ilvl="3" w:tplc="C2667E06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 w:tplc="44E68952">
      <w:numFmt w:val="bullet"/>
      <w:lvlText w:val="•"/>
      <w:lvlJc w:val="left"/>
      <w:pPr>
        <w:ind w:left="3868" w:hanging="361"/>
      </w:pPr>
      <w:rPr>
        <w:rFonts w:hint="default"/>
        <w:lang w:val="it-IT" w:eastAsia="en-US" w:bidi="ar-SA"/>
      </w:rPr>
    </w:lvl>
    <w:lvl w:ilvl="5" w:tplc="7D049FE4">
      <w:numFmt w:val="bullet"/>
      <w:lvlText w:val="•"/>
      <w:lvlJc w:val="left"/>
      <w:pPr>
        <w:ind w:left="4877" w:hanging="361"/>
      </w:pPr>
      <w:rPr>
        <w:rFonts w:hint="default"/>
        <w:lang w:val="it-IT" w:eastAsia="en-US" w:bidi="ar-SA"/>
      </w:rPr>
    </w:lvl>
    <w:lvl w:ilvl="6" w:tplc="5C886172">
      <w:numFmt w:val="bullet"/>
      <w:lvlText w:val="•"/>
      <w:lvlJc w:val="left"/>
      <w:pPr>
        <w:ind w:left="5887" w:hanging="361"/>
      </w:pPr>
      <w:rPr>
        <w:rFonts w:hint="default"/>
        <w:lang w:val="it-IT" w:eastAsia="en-US" w:bidi="ar-SA"/>
      </w:rPr>
    </w:lvl>
    <w:lvl w:ilvl="7" w:tplc="A83ECE28">
      <w:numFmt w:val="bullet"/>
      <w:lvlText w:val="•"/>
      <w:lvlJc w:val="left"/>
      <w:pPr>
        <w:ind w:left="6896" w:hanging="361"/>
      </w:pPr>
      <w:rPr>
        <w:rFonts w:hint="default"/>
        <w:lang w:val="it-IT" w:eastAsia="en-US" w:bidi="ar-SA"/>
      </w:rPr>
    </w:lvl>
    <w:lvl w:ilvl="8" w:tplc="6CF45C52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E9B"/>
    <w:rsid w:val="00085115"/>
    <w:rsid w:val="00094B8B"/>
    <w:rsid w:val="0039637E"/>
    <w:rsid w:val="00411722"/>
    <w:rsid w:val="006B5E9B"/>
    <w:rsid w:val="007B6807"/>
    <w:rsid w:val="007C3202"/>
    <w:rsid w:val="00835490"/>
    <w:rsid w:val="00896968"/>
    <w:rsid w:val="00954B10"/>
    <w:rsid w:val="00D616AD"/>
    <w:rsid w:val="00F00137"/>
    <w:rsid w:val="00F9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2"/>
    </o:shapelayout>
  </w:shapeDefaults>
  <w:decimalSymbol w:val=","/>
  <w:listSeparator w:val=";"/>
  <w14:docId w14:val="386C76C5"/>
  <w15:docId w15:val="{9047E817-496E-4681-9F05-C079436A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4"/>
      <w:ind w:left="294" w:right="354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470"/>
      <w:jc w:val="both"/>
    </w:pPr>
  </w:style>
  <w:style w:type="paragraph" w:styleId="Paragrafoelenco">
    <w:name w:val="List Paragraph"/>
    <w:basedOn w:val="Normale"/>
    <w:uiPriority w:val="1"/>
    <w:qFormat/>
    <w:pPr>
      <w:ind w:left="470" w:hanging="355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semiHidden/>
    <w:unhideWhenUsed/>
    <w:rsid w:val="0039637E"/>
    <w:rPr>
      <w:color w:val="0000FF"/>
      <w:u w:val="single"/>
    </w:rPr>
  </w:style>
  <w:style w:type="character" w:styleId="AcronimoHTML">
    <w:name w:val="HTML Acronym"/>
    <w:basedOn w:val="Carpredefinitoparagrafo"/>
    <w:uiPriority w:val="99"/>
    <w:semiHidden/>
    <w:unhideWhenUsed/>
    <w:rsid w:val="0039637E"/>
  </w:style>
  <w:style w:type="paragraph" w:customStyle="1" w:styleId="TableContents">
    <w:name w:val="Table Contents"/>
    <w:basedOn w:val="Normale"/>
    <w:rsid w:val="00954B10"/>
    <w:pPr>
      <w:suppressAutoHyphens/>
      <w:autoSpaceDE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4117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172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117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1722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atn01000q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tn01000q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E3B6B-4669-4620-94EA-56718B4F5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2177</Words>
  <Characters>12410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PERMESSI PER ASSISTENZA AD UN FAMILIARE DISABILE</vt:lpstr>
    </vt:vector>
  </TitlesOfParts>
  <Company/>
  <LinksUpToDate>false</LinksUpToDate>
  <CharactersWithSpaces>14558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PERMESSI PER ASSISTENZA AD UN FAMILIARE DISABILE</dc:title>
  <dc:creator>utente</dc:creator>
  <cp:lastModifiedBy>Barbara Cilluffo</cp:lastModifiedBy>
  <cp:revision>2</cp:revision>
  <dcterms:created xsi:type="dcterms:W3CDTF">2023-10-09T11:08:00Z</dcterms:created>
  <dcterms:modified xsi:type="dcterms:W3CDTF">2023-10-09T11:08:00Z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2023-10-09T00:00:00Z</vt:filetime>
  </property>
</Properties>
</file>